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23078" w14:textId="77777777" w:rsidR="007013B6" w:rsidRDefault="007013B6" w:rsidP="007013B6"/>
    <w:p w14:paraId="528A37CC" w14:textId="77777777" w:rsidR="007013B6" w:rsidRPr="00BB252E" w:rsidRDefault="00840585" w:rsidP="007013B6">
      <w:pPr>
        <w:spacing w:after="0"/>
        <w:rPr>
          <w:rFonts w:ascii="Telefonica Headline Light" w:hAnsi="Telefonica Headline Light"/>
          <w:color w:val="003C58"/>
          <w:sz w:val="48"/>
        </w:rPr>
      </w:pPr>
      <w:r w:rsidRPr="00BB252E">
        <w:rPr>
          <w:rFonts w:ascii="Telefonica Headline Light" w:hAnsi="Telefonica Headline Light"/>
          <w:color w:val="003C58"/>
          <w:sz w:val="48"/>
        </w:rPr>
        <w:t>NOTA</w:t>
      </w:r>
      <w:r w:rsidR="007013B6" w:rsidRPr="00BB252E">
        <w:rPr>
          <w:rFonts w:ascii="Telefonica Headline Light" w:hAnsi="Telefonica Headline Light"/>
          <w:color w:val="003C58"/>
          <w:sz w:val="48"/>
        </w:rPr>
        <w:t xml:space="preserve"> DE PRENSA</w:t>
      </w:r>
    </w:p>
    <w:p w14:paraId="1B8B5C89" w14:textId="77777777" w:rsidR="007013B6" w:rsidRPr="00BB252E" w:rsidRDefault="007013B6" w:rsidP="007013B6">
      <w:pPr>
        <w:spacing w:after="0"/>
        <w:rPr>
          <w:rFonts w:ascii="Telefonica Headline Light" w:hAnsi="Telefonica Headline Light"/>
          <w:color w:val="00C6D7"/>
          <w:sz w:val="48"/>
        </w:rPr>
      </w:pPr>
      <w:r w:rsidRPr="00BB252E">
        <w:rPr>
          <w:rFonts w:ascii="Telefonica Headline Light" w:hAnsi="Telefonica Headline Light"/>
          <w:color w:val="00C6D7"/>
          <w:sz w:val="48"/>
        </w:rPr>
        <w:t xml:space="preserve">PRESS </w:t>
      </w:r>
      <w:r w:rsidR="00840585" w:rsidRPr="00BB252E">
        <w:rPr>
          <w:rFonts w:ascii="Telefonica Headline Light" w:hAnsi="Telefonica Headline Light"/>
          <w:color w:val="00C6D7"/>
          <w:sz w:val="48"/>
        </w:rPr>
        <w:t>RELEASE</w:t>
      </w:r>
    </w:p>
    <w:p w14:paraId="4C69BBED" w14:textId="77777777" w:rsidR="00003130" w:rsidRDefault="00003130" w:rsidP="00003130">
      <w:pPr>
        <w:rPr>
          <w:rFonts w:ascii="Telefonica Headline Light" w:hAnsi="Telefonica Headline Light" w:cs="Arial"/>
          <w:b/>
          <w:sz w:val="30"/>
          <w:szCs w:val="30"/>
        </w:rPr>
      </w:pPr>
    </w:p>
    <w:p w14:paraId="0F5B49DE" w14:textId="699D8F7C" w:rsidR="00E61E40" w:rsidRDefault="002942DE" w:rsidP="00FD3D10">
      <w:pPr>
        <w:jc w:val="center"/>
        <w:rPr>
          <w:rFonts w:ascii="Telefonica Headline Light" w:hAnsi="Telefonica Headline Light" w:cs="Arial"/>
          <w:b/>
          <w:sz w:val="30"/>
          <w:szCs w:val="30"/>
        </w:rPr>
      </w:pPr>
      <w:r>
        <w:rPr>
          <w:rFonts w:ascii="Telefonica Headline Light" w:hAnsi="Telefonica Headline Light" w:cs="Arial"/>
          <w:b/>
          <w:sz w:val="30"/>
          <w:szCs w:val="30"/>
        </w:rPr>
        <w:t xml:space="preserve">Una solución </w:t>
      </w:r>
      <w:r w:rsidR="00A46267">
        <w:rPr>
          <w:rFonts w:ascii="Telefonica Headline Light" w:hAnsi="Telefonica Headline Light" w:cs="Arial"/>
          <w:b/>
          <w:sz w:val="30"/>
          <w:szCs w:val="30"/>
        </w:rPr>
        <w:t>de inteligencia artificial para</w:t>
      </w:r>
      <w:r w:rsidR="00003130">
        <w:rPr>
          <w:rFonts w:ascii="Telefonica Headline Light" w:hAnsi="Telefonica Headline Light" w:cs="Arial"/>
          <w:b/>
          <w:sz w:val="30"/>
          <w:szCs w:val="30"/>
        </w:rPr>
        <w:t xml:space="preserve"> la economía colaborativa </w:t>
      </w:r>
    </w:p>
    <w:p w14:paraId="3C2D8A2A" w14:textId="77777777" w:rsidR="00B7531A" w:rsidRDefault="002942DE" w:rsidP="00FD3D10">
      <w:pPr>
        <w:jc w:val="center"/>
        <w:rPr>
          <w:rFonts w:ascii="Telefonica Headline Light" w:hAnsi="Telefonica Headline Light" w:cs="Arial"/>
          <w:b/>
          <w:sz w:val="30"/>
          <w:szCs w:val="30"/>
        </w:rPr>
      </w:pPr>
      <w:r>
        <w:rPr>
          <w:rFonts w:ascii="Telefonica Headline Light" w:hAnsi="Telefonica Headline Light" w:cs="Arial"/>
          <w:b/>
          <w:sz w:val="30"/>
          <w:szCs w:val="30"/>
        </w:rPr>
        <w:t xml:space="preserve">gana el 1º </w:t>
      </w:r>
      <w:proofErr w:type="spellStart"/>
      <w:r>
        <w:rPr>
          <w:rFonts w:ascii="Telefonica Headline Light" w:hAnsi="Telefonica Headline Light" w:cs="Arial"/>
          <w:b/>
          <w:sz w:val="30"/>
          <w:szCs w:val="30"/>
        </w:rPr>
        <w:t>hackathon</w:t>
      </w:r>
      <w:proofErr w:type="spellEnd"/>
      <w:r>
        <w:rPr>
          <w:rFonts w:ascii="Telefonica Headline Light" w:hAnsi="Telefonica Headline Light" w:cs="Arial"/>
          <w:b/>
          <w:sz w:val="30"/>
          <w:szCs w:val="30"/>
        </w:rPr>
        <w:t xml:space="preserve"> de </w:t>
      </w:r>
      <w:proofErr w:type="spellStart"/>
      <w:r>
        <w:rPr>
          <w:rFonts w:ascii="Telefonica Headline Light" w:hAnsi="Telefonica Headline Light" w:cs="Arial"/>
          <w:b/>
          <w:sz w:val="30"/>
          <w:szCs w:val="30"/>
        </w:rPr>
        <w:t>Blockchain</w:t>
      </w:r>
      <w:proofErr w:type="spellEnd"/>
      <w:r>
        <w:rPr>
          <w:rFonts w:ascii="Telefonica Headline Light" w:hAnsi="Telefonica Headline Light" w:cs="Arial"/>
          <w:b/>
          <w:sz w:val="30"/>
          <w:szCs w:val="30"/>
        </w:rPr>
        <w:t xml:space="preserve"> de Telefónica </w:t>
      </w:r>
    </w:p>
    <w:p w14:paraId="3A1A2FCB" w14:textId="77777777" w:rsidR="007E3E74" w:rsidRPr="007E3E74" w:rsidRDefault="007E3E74" w:rsidP="00FD3D10">
      <w:pPr>
        <w:jc w:val="center"/>
        <w:rPr>
          <w:rFonts w:ascii="Telefonica Headline Light" w:hAnsi="Telefonica Headline Light" w:cs="Arial"/>
          <w:b/>
          <w:sz w:val="10"/>
          <w:szCs w:val="10"/>
        </w:rPr>
      </w:pPr>
    </w:p>
    <w:p w14:paraId="19A863FA" w14:textId="6DBE8371" w:rsidR="006078D2" w:rsidRDefault="002942DE" w:rsidP="0009771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elefonica Text" w:hAnsi="Telefonica Text" w:cs="Arial"/>
          <w:szCs w:val="32"/>
        </w:rPr>
      </w:pPr>
      <w:r>
        <w:rPr>
          <w:rFonts w:ascii="Telefonica Text" w:hAnsi="Telefonica Text" w:cs="Arial"/>
          <w:szCs w:val="32"/>
        </w:rPr>
        <w:t xml:space="preserve">La propuesta ganadora </w:t>
      </w:r>
      <w:r w:rsidR="00003130">
        <w:rPr>
          <w:rFonts w:ascii="Telefonica Text" w:hAnsi="Telefonica Text" w:cs="Arial"/>
          <w:szCs w:val="32"/>
        </w:rPr>
        <w:t xml:space="preserve">que combina tecnología de inteligencia artificial con </w:t>
      </w:r>
      <w:proofErr w:type="spellStart"/>
      <w:r w:rsidR="00452F1D">
        <w:rPr>
          <w:rFonts w:ascii="Telefonica Text" w:hAnsi="Telefonica Text" w:cs="Arial"/>
          <w:szCs w:val="32"/>
        </w:rPr>
        <w:t>blockchain</w:t>
      </w:r>
      <w:proofErr w:type="spellEnd"/>
      <w:r w:rsidR="00452F1D">
        <w:rPr>
          <w:rFonts w:ascii="Telefonica Text" w:hAnsi="Telefonica Text" w:cs="Arial"/>
          <w:szCs w:val="32"/>
        </w:rPr>
        <w:t xml:space="preserve"> para registrar </w:t>
      </w:r>
      <w:r w:rsidR="009A5DC7">
        <w:rPr>
          <w:rFonts w:ascii="Telefonica Text" w:hAnsi="Telefonica Text" w:cs="Arial"/>
          <w:szCs w:val="32"/>
        </w:rPr>
        <w:t>con seguridad</w:t>
      </w:r>
      <w:r w:rsidR="00452F1D">
        <w:rPr>
          <w:rFonts w:ascii="Telefonica Text" w:hAnsi="Telefonica Text" w:cs="Arial"/>
          <w:szCs w:val="32"/>
        </w:rPr>
        <w:t xml:space="preserve"> los negocios online, como los </w:t>
      </w:r>
      <w:proofErr w:type="spellStart"/>
      <w:r w:rsidR="00452F1D">
        <w:rPr>
          <w:rFonts w:ascii="Telefonica Text" w:hAnsi="Telefonica Text" w:cs="Arial"/>
          <w:szCs w:val="32"/>
        </w:rPr>
        <w:t>e</w:t>
      </w:r>
      <w:r w:rsidR="00027C59">
        <w:rPr>
          <w:rFonts w:ascii="Telefonica Text" w:hAnsi="Telefonica Text" w:cs="Arial"/>
          <w:szCs w:val="32"/>
        </w:rPr>
        <w:t>S</w:t>
      </w:r>
      <w:r w:rsidR="00452F1D">
        <w:rPr>
          <w:rFonts w:ascii="Telefonica Text" w:hAnsi="Telefonica Text" w:cs="Arial"/>
          <w:szCs w:val="32"/>
        </w:rPr>
        <w:t>ports</w:t>
      </w:r>
      <w:proofErr w:type="spellEnd"/>
      <w:r w:rsidR="00452F1D">
        <w:rPr>
          <w:rFonts w:ascii="Telefonica Text" w:hAnsi="Telefonica Text" w:cs="Arial"/>
          <w:szCs w:val="32"/>
        </w:rPr>
        <w:t xml:space="preserve">, y </w:t>
      </w:r>
      <w:r w:rsidR="00184709">
        <w:rPr>
          <w:rFonts w:ascii="Telefonica Text" w:hAnsi="Telefonica Text" w:cs="Arial"/>
          <w:szCs w:val="32"/>
        </w:rPr>
        <w:t>saber con exactitud</w:t>
      </w:r>
      <w:r w:rsidR="00452F1D">
        <w:rPr>
          <w:rFonts w:ascii="Telefonica Text" w:hAnsi="Telefonica Text" w:cs="Arial"/>
          <w:szCs w:val="32"/>
        </w:rPr>
        <w:t xml:space="preserve"> los ingresos que generan, </w:t>
      </w:r>
      <w:r>
        <w:rPr>
          <w:rFonts w:ascii="Telefonica Text" w:hAnsi="Telefonica Text" w:cs="Arial"/>
          <w:szCs w:val="32"/>
        </w:rPr>
        <w:t xml:space="preserve">ha sido desarrollada por 3 veinteañeros y estudiantes de un </w:t>
      </w:r>
      <w:r w:rsidR="00027C59">
        <w:rPr>
          <w:rFonts w:ascii="Telefonica Text" w:hAnsi="Telefonica Text" w:cs="Arial"/>
          <w:szCs w:val="32"/>
        </w:rPr>
        <w:t>M</w:t>
      </w:r>
      <w:r>
        <w:rPr>
          <w:rFonts w:ascii="Telefonica Text" w:hAnsi="Telefonica Text" w:cs="Arial"/>
          <w:szCs w:val="32"/>
        </w:rPr>
        <w:t xml:space="preserve">aster de Business </w:t>
      </w:r>
      <w:proofErr w:type="spellStart"/>
      <w:r>
        <w:rPr>
          <w:rFonts w:ascii="Telefonica Text" w:hAnsi="Telefonica Text" w:cs="Arial"/>
          <w:szCs w:val="32"/>
        </w:rPr>
        <w:t>Analytics</w:t>
      </w:r>
      <w:proofErr w:type="spellEnd"/>
      <w:r>
        <w:rPr>
          <w:rFonts w:ascii="Telefonica Text" w:hAnsi="Telefonica Text" w:cs="Arial"/>
          <w:szCs w:val="32"/>
        </w:rPr>
        <w:t xml:space="preserve"> y Big Data </w:t>
      </w:r>
      <w:r w:rsidR="00992432">
        <w:rPr>
          <w:rFonts w:ascii="Telefonica Text" w:hAnsi="Telefonica Text" w:cs="Arial"/>
          <w:szCs w:val="32"/>
        </w:rPr>
        <w:t>impartido por</w:t>
      </w:r>
      <w:r w:rsidR="00184709">
        <w:rPr>
          <w:rFonts w:ascii="Telefonica Text" w:hAnsi="Telefonica Text" w:cs="Arial"/>
          <w:szCs w:val="32"/>
        </w:rPr>
        <w:t xml:space="preserve"> e</w:t>
      </w:r>
      <w:r>
        <w:rPr>
          <w:rFonts w:ascii="Telefonica Text" w:hAnsi="Telefonica Text" w:cs="Arial"/>
          <w:szCs w:val="32"/>
        </w:rPr>
        <w:t>l Instituto de empresa</w:t>
      </w:r>
      <w:r w:rsidR="00003130">
        <w:rPr>
          <w:rFonts w:ascii="Telefonica Text" w:hAnsi="Telefonica Text" w:cs="Arial"/>
          <w:szCs w:val="32"/>
        </w:rPr>
        <w:t xml:space="preserve"> (IE)</w:t>
      </w:r>
      <w:r w:rsidR="00A566BB">
        <w:rPr>
          <w:rFonts w:ascii="Telefonica Text" w:hAnsi="Telefonica Text" w:cs="Arial"/>
          <w:szCs w:val="32"/>
        </w:rPr>
        <w:t>.</w:t>
      </w:r>
    </w:p>
    <w:p w14:paraId="6C103081" w14:textId="77777777" w:rsidR="00217C49" w:rsidRDefault="00217C49" w:rsidP="00097715">
      <w:pPr>
        <w:pStyle w:val="Prrafodelista"/>
        <w:spacing w:after="0" w:line="240" w:lineRule="auto"/>
        <w:jc w:val="both"/>
        <w:rPr>
          <w:rFonts w:ascii="Telefonica Text" w:hAnsi="Telefonica Text" w:cs="Arial"/>
          <w:szCs w:val="32"/>
        </w:rPr>
      </w:pPr>
    </w:p>
    <w:p w14:paraId="4421B807" w14:textId="40C575EB" w:rsidR="00003130" w:rsidRDefault="00184709" w:rsidP="0009771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elefonica Text" w:hAnsi="Telefonica Text" w:cs="Arial"/>
          <w:szCs w:val="32"/>
        </w:rPr>
      </w:pPr>
      <w:r>
        <w:rPr>
          <w:rFonts w:ascii="Telefonica Text" w:hAnsi="Telefonica Text" w:cs="Arial"/>
          <w:szCs w:val="32"/>
        </w:rPr>
        <w:t>Durante todo el fin de semana, 28 emprendedores</w:t>
      </w:r>
      <w:r w:rsidR="00A9616D">
        <w:rPr>
          <w:rFonts w:ascii="Telefonica Text" w:hAnsi="Telefonica Text" w:cs="Arial"/>
          <w:szCs w:val="32"/>
        </w:rPr>
        <w:t xml:space="preserve"> </w:t>
      </w:r>
      <w:r>
        <w:rPr>
          <w:rFonts w:ascii="Telefonica Text" w:hAnsi="Telefonica Text" w:cs="Arial"/>
          <w:szCs w:val="32"/>
        </w:rPr>
        <w:t>de entre 20 y 65 años de varias nacionalidades y profesiones</w:t>
      </w:r>
      <w:r w:rsidR="00016CCA">
        <w:rPr>
          <w:rFonts w:ascii="Telefonica Text" w:hAnsi="Telefonica Text" w:cs="Arial"/>
          <w:szCs w:val="32"/>
        </w:rPr>
        <w:t>,</w:t>
      </w:r>
      <w:r>
        <w:rPr>
          <w:rFonts w:ascii="Telefonica Text" w:hAnsi="Telefonica Text" w:cs="Arial"/>
          <w:szCs w:val="32"/>
        </w:rPr>
        <w:t xml:space="preserve"> se han “encerrado” en la octava planta de Telefónica en Gran Vía para dar solución a los retos planteados por el Ayuntamiento de Alcobendas, </w:t>
      </w:r>
      <w:proofErr w:type="spellStart"/>
      <w:r>
        <w:rPr>
          <w:rFonts w:ascii="Telefonica Text" w:hAnsi="Telefonica Text" w:cs="Arial"/>
          <w:szCs w:val="32"/>
        </w:rPr>
        <w:t>Cuatrecasas</w:t>
      </w:r>
      <w:proofErr w:type="spellEnd"/>
      <w:r>
        <w:rPr>
          <w:rFonts w:ascii="Telefonica Text" w:hAnsi="Telefonica Text" w:cs="Arial"/>
          <w:szCs w:val="32"/>
        </w:rPr>
        <w:t xml:space="preserve"> y Telefónica.</w:t>
      </w:r>
    </w:p>
    <w:p w14:paraId="5C9DC56D" w14:textId="77777777" w:rsidR="00184709" w:rsidRPr="00184709" w:rsidRDefault="00184709" w:rsidP="00097715">
      <w:pPr>
        <w:pStyle w:val="Prrafodelista"/>
        <w:jc w:val="both"/>
        <w:rPr>
          <w:rFonts w:ascii="Telefonica Text" w:hAnsi="Telefonica Text" w:cs="Arial"/>
          <w:szCs w:val="32"/>
        </w:rPr>
      </w:pPr>
    </w:p>
    <w:p w14:paraId="2BABBB1E" w14:textId="4A85272F" w:rsidR="008664FC" w:rsidRPr="00C50E70" w:rsidRDefault="002942DE" w:rsidP="0009771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elefonica Text" w:hAnsi="Telefonica Text" w:cs="Arial"/>
          <w:szCs w:val="32"/>
        </w:rPr>
      </w:pPr>
      <w:r>
        <w:rPr>
          <w:rFonts w:ascii="Telefonica Text" w:hAnsi="Telefonica Text" w:cs="Arial"/>
          <w:szCs w:val="32"/>
        </w:rPr>
        <w:t xml:space="preserve">Los ganadores podrán </w:t>
      </w:r>
      <w:r w:rsidR="00A46267">
        <w:rPr>
          <w:rFonts w:ascii="Telefonica Text" w:hAnsi="Telefonica Text" w:cs="Arial"/>
          <w:szCs w:val="32"/>
        </w:rPr>
        <w:t xml:space="preserve">incubar </w:t>
      </w:r>
      <w:r>
        <w:rPr>
          <w:rFonts w:ascii="Telefonica Text" w:hAnsi="Telefonica Text" w:cs="Arial"/>
          <w:szCs w:val="32"/>
        </w:rPr>
        <w:t xml:space="preserve">su idea durante los próximos 4 meses </w:t>
      </w:r>
      <w:r w:rsidR="00184709">
        <w:rPr>
          <w:rFonts w:ascii="Telefonica Text" w:hAnsi="Telefonica Text" w:cs="Arial"/>
          <w:szCs w:val="32"/>
        </w:rPr>
        <w:t xml:space="preserve">en </w:t>
      </w:r>
      <w:r>
        <w:rPr>
          <w:rFonts w:ascii="Telefonica Text" w:hAnsi="Telefonica Text" w:cs="Arial"/>
          <w:szCs w:val="32"/>
        </w:rPr>
        <w:t xml:space="preserve">el </w:t>
      </w:r>
      <w:proofErr w:type="spellStart"/>
      <w:r>
        <w:rPr>
          <w:rFonts w:ascii="Telefonica Text" w:hAnsi="Telefonica Text" w:cs="Arial"/>
          <w:szCs w:val="32"/>
        </w:rPr>
        <w:t>Crowdworking</w:t>
      </w:r>
      <w:proofErr w:type="spellEnd"/>
      <w:r>
        <w:rPr>
          <w:rFonts w:ascii="Telefonica Text" w:hAnsi="Telefonica Text" w:cs="Arial"/>
          <w:szCs w:val="32"/>
        </w:rPr>
        <w:t xml:space="preserve"> de Telefónica Open Future_ en Gran Vía y </w:t>
      </w:r>
      <w:r w:rsidR="00184709">
        <w:rPr>
          <w:rFonts w:ascii="Telefonica Text" w:hAnsi="Telefonica Text" w:cs="Arial"/>
          <w:szCs w:val="32"/>
        </w:rPr>
        <w:t xml:space="preserve">serán miembros por un año de </w:t>
      </w:r>
      <w:hyperlink r:id="rId9" w:history="1">
        <w:proofErr w:type="spellStart"/>
        <w:r w:rsidR="00FE55DE" w:rsidRPr="00A12770">
          <w:rPr>
            <w:rStyle w:val="Hipervnculo"/>
            <w:rFonts w:ascii="Telefonica Text" w:hAnsi="Telefonica Text" w:cs="Arial"/>
            <w:szCs w:val="32"/>
          </w:rPr>
          <w:t>Alastria</w:t>
        </w:r>
        <w:proofErr w:type="spellEnd"/>
      </w:hyperlink>
      <w:r w:rsidR="00217C49">
        <w:rPr>
          <w:rFonts w:ascii="Telefonica Text" w:hAnsi="Telefonica Text" w:cs="Arial"/>
          <w:szCs w:val="32"/>
        </w:rPr>
        <w:t xml:space="preserve">, el consorcio </w:t>
      </w:r>
      <w:r w:rsidR="00A46267">
        <w:rPr>
          <w:rFonts w:ascii="Telefonica Text" w:hAnsi="Telefonica Text" w:cs="Arial"/>
          <w:szCs w:val="32"/>
        </w:rPr>
        <w:t>español multisectorial</w:t>
      </w:r>
      <w:r w:rsidR="008664FC">
        <w:rPr>
          <w:rFonts w:ascii="Telefonica Text" w:hAnsi="Telefonica Text" w:cs="Arial"/>
          <w:szCs w:val="32"/>
        </w:rPr>
        <w:t xml:space="preserve"> </w:t>
      </w:r>
      <w:r w:rsidR="00217C49">
        <w:rPr>
          <w:rFonts w:ascii="Telefonica Text" w:hAnsi="Telefonica Text" w:cs="Arial"/>
          <w:szCs w:val="32"/>
        </w:rPr>
        <w:t xml:space="preserve">para </w:t>
      </w:r>
      <w:r w:rsidR="00C50E70">
        <w:rPr>
          <w:rFonts w:ascii="Telefonica Text" w:hAnsi="Telefonica Text" w:cs="Arial"/>
          <w:szCs w:val="32"/>
        </w:rPr>
        <w:t xml:space="preserve">establecer una </w:t>
      </w:r>
      <w:proofErr w:type="spellStart"/>
      <w:r w:rsidR="00A46267">
        <w:rPr>
          <w:rFonts w:ascii="Telefonica Text" w:hAnsi="Telefonica Text" w:cs="Arial"/>
          <w:szCs w:val="32"/>
        </w:rPr>
        <w:t>blockchain</w:t>
      </w:r>
      <w:proofErr w:type="spellEnd"/>
      <w:r w:rsidR="00A46267">
        <w:rPr>
          <w:rFonts w:ascii="Telefonica Text" w:hAnsi="Telefonica Text" w:cs="Arial"/>
          <w:szCs w:val="32"/>
        </w:rPr>
        <w:t xml:space="preserve"> </w:t>
      </w:r>
      <w:proofErr w:type="spellStart"/>
      <w:r w:rsidR="00A46267">
        <w:rPr>
          <w:rFonts w:ascii="Telefonica Text" w:hAnsi="Telefonica Text" w:cs="Arial"/>
          <w:szCs w:val="32"/>
        </w:rPr>
        <w:t>permisionada</w:t>
      </w:r>
      <w:proofErr w:type="spellEnd"/>
      <w:r w:rsidR="00C50E70">
        <w:rPr>
          <w:rFonts w:ascii="Telefonica Text" w:hAnsi="Telefonica Text" w:cs="Arial"/>
          <w:szCs w:val="32"/>
        </w:rPr>
        <w:t xml:space="preserve"> que dé soporte a servicios con eficacia legal en el ámbito europe</w:t>
      </w:r>
      <w:r w:rsidR="00A46267">
        <w:rPr>
          <w:rFonts w:ascii="Telefonica Text" w:hAnsi="Telefonica Text" w:cs="Arial"/>
          <w:szCs w:val="32"/>
        </w:rPr>
        <w:t>o</w:t>
      </w:r>
      <w:r w:rsidR="00217C49">
        <w:rPr>
          <w:rFonts w:ascii="Telefonica Text" w:hAnsi="Telefonica Text" w:cs="Arial"/>
          <w:szCs w:val="32"/>
        </w:rPr>
        <w:t>.</w:t>
      </w:r>
    </w:p>
    <w:p w14:paraId="7636438A" w14:textId="77777777" w:rsidR="00217C49" w:rsidRDefault="00217C49" w:rsidP="00217C49">
      <w:pPr>
        <w:pStyle w:val="Prrafodelista"/>
        <w:spacing w:after="0" w:line="240" w:lineRule="auto"/>
        <w:rPr>
          <w:rFonts w:ascii="Telefonica Text" w:hAnsi="Telefonica Text" w:cs="Arial"/>
          <w:szCs w:val="32"/>
        </w:rPr>
      </w:pPr>
    </w:p>
    <w:p w14:paraId="1AC9F694" w14:textId="77777777" w:rsidR="007E3E74" w:rsidRDefault="007E3E74" w:rsidP="007E3E74">
      <w:pPr>
        <w:pStyle w:val="Prrafodelista"/>
        <w:spacing w:after="0" w:line="240" w:lineRule="auto"/>
        <w:rPr>
          <w:rFonts w:ascii="Telefonica Text" w:hAnsi="Telefonica Text" w:cs="Arial"/>
          <w:szCs w:val="32"/>
        </w:rPr>
      </w:pPr>
    </w:p>
    <w:p w14:paraId="51053F8A" w14:textId="786618F0" w:rsidR="00F44144" w:rsidRDefault="00D73344" w:rsidP="00B7531A">
      <w:pPr>
        <w:ind w:right="42"/>
        <w:jc w:val="both"/>
      </w:pPr>
      <w:r w:rsidRPr="00D73344">
        <w:rPr>
          <w:rFonts w:ascii="Telefonica Text" w:hAnsi="Telefonica Text" w:cs="Arial"/>
          <w:b/>
          <w:szCs w:val="20"/>
        </w:rPr>
        <w:t xml:space="preserve">Madrid, </w:t>
      </w:r>
      <w:r w:rsidR="002942DE">
        <w:rPr>
          <w:rFonts w:ascii="Telefonica Text" w:hAnsi="Telefonica Text" w:cs="Arial"/>
          <w:b/>
          <w:szCs w:val="20"/>
        </w:rPr>
        <w:t>27</w:t>
      </w:r>
      <w:r w:rsidRPr="00D73344">
        <w:rPr>
          <w:rFonts w:ascii="Telefonica Text" w:hAnsi="Telefonica Text" w:cs="Arial"/>
          <w:b/>
          <w:szCs w:val="20"/>
        </w:rPr>
        <w:t xml:space="preserve"> de </w:t>
      </w:r>
      <w:r w:rsidR="00292DDB">
        <w:rPr>
          <w:rFonts w:ascii="Telefonica Text" w:hAnsi="Telefonica Text" w:cs="Arial"/>
          <w:b/>
          <w:szCs w:val="20"/>
        </w:rPr>
        <w:t>noviembre</w:t>
      </w:r>
      <w:r w:rsidRPr="00D73344">
        <w:rPr>
          <w:rFonts w:ascii="Telefonica Text" w:hAnsi="Telefonica Text" w:cs="Arial"/>
          <w:b/>
          <w:szCs w:val="20"/>
        </w:rPr>
        <w:t xml:space="preserve"> de 201</w:t>
      </w:r>
      <w:r w:rsidR="004B201A">
        <w:rPr>
          <w:rFonts w:ascii="Telefonica Text" w:hAnsi="Telefonica Text" w:cs="Arial"/>
          <w:b/>
          <w:szCs w:val="20"/>
        </w:rPr>
        <w:t>7</w:t>
      </w:r>
      <w:r w:rsidR="00917DC6">
        <w:rPr>
          <w:rFonts w:ascii="Telefonica Text" w:hAnsi="Telefonica Text" w:cs="Arial"/>
          <w:b/>
          <w:szCs w:val="20"/>
        </w:rPr>
        <w:t>.-</w:t>
      </w:r>
      <w:r w:rsidR="00B7531A" w:rsidRPr="00B7531A">
        <w:t xml:space="preserve"> </w:t>
      </w:r>
      <w:r w:rsidR="00F44144">
        <w:t xml:space="preserve">El </w:t>
      </w:r>
      <w:hyperlink r:id="rId10" w:history="1">
        <w:r w:rsidR="00F44144" w:rsidRPr="006D1B6F">
          <w:rPr>
            <w:rStyle w:val="Hipervnculo"/>
          </w:rPr>
          <w:t xml:space="preserve">primer </w:t>
        </w:r>
        <w:proofErr w:type="spellStart"/>
        <w:r w:rsidR="00F44144" w:rsidRPr="006D1B6F">
          <w:rPr>
            <w:rStyle w:val="Hipervnculo"/>
          </w:rPr>
          <w:t>hackathon</w:t>
        </w:r>
        <w:proofErr w:type="spellEnd"/>
        <w:r w:rsidR="00F44144" w:rsidRPr="006D1B6F">
          <w:rPr>
            <w:rStyle w:val="Hipervnculo"/>
          </w:rPr>
          <w:t xml:space="preserve"> sobre </w:t>
        </w:r>
        <w:proofErr w:type="spellStart"/>
        <w:r w:rsidR="00027C59" w:rsidRPr="006D1B6F">
          <w:rPr>
            <w:rStyle w:val="Hipervnculo"/>
          </w:rPr>
          <w:t>B</w:t>
        </w:r>
        <w:r w:rsidR="00F44144" w:rsidRPr="006D1B6F">
          <w:rPr>
            <w:rStyle w:val="Hipervnculo"/>
          </w:rPr>
          <w:t>lockchain</w:t>
        </w:r>
        <w:proofErr w:type="spellEnd"/>
      </w:hyperlink>
      <w:r w:rsidR="00F44144">
        <w:t xml:space="preserve">, organizado </w:t>
      </w:r>
      <w:r w:rsidR="00A46267">
        <w:t xml:space="preserve">en </w:t>
      </w:r>
      <w:hyperlink r:id="rId11" w:history="1">
        <w:r w:rsidR="00A46267" w:rsidRPr="006D1B6F">
          <w:rPr>
            <w:rStyle w:val="Hipervnculo"/>
          </w:rPr>
          <w:t>Wayra Madrid</w:t>
        </w:r>
      </w:hyperlink>
      <w:r w:rsidR="00A46267">
        <w:t xml:space="preserve"> </w:t>
      </w:r>
      <w:r w:rsidR="00F44144">
        <w:t xml:space="preserve">por </w:t>
      </w:r>
      <w:hyperlink r:id="rId12" w:history="1">
        <w:r w:rsidR="00F44144" w:rsidRPr="006D1B6F">
          <w:rPr>
            <w:rStyle w:val="Hipervnculo"/>
          </w:rPr>
          <w:t>Telefónica</w:t>
        </w:r>
      </w:hyperlink>
      <w:r w:rsidR="00F44144">
        <w:t xml:space="preserve"> a través de la plataforma de </w:t>
      </w:r>
      <w:hyperlink r:id="rId13" w:history="1">
        <w:r w:rsidR="00F44144" w:rsidRPr="006D1B6F">
          <w:rPr>
            <w:rStyle w:val="Hipervnculo"/>
          </w:rPr>
          <w:t>Telefónica Open Future_</w:t>
        </w:r>
      </w:hyperlink>
      <w:r w:rsidR="00F44144">
        <w:t>, ha reunido a 28 emprendedores de múltiples nacionalidades (</w:t>
      </w:r>
      <w:r w:rsidR="00A46267">
        <w:t>hindú</w:t>
      </w:r>
      <w:r w:rsidR="00F44144">
        <w:t>, francesa, italiana, alemana y española), edades (entre los 20 y los 65 años) y profesi</w:t>
      </w:r>
      <w:r w:rsidR="00A46267">
        <w:t>ones</w:t>
      </w:r>
      <w:r w:rsidR="00F44144">
        <w:t xml:space="preserve"> (estudiantes, emprendedores, abogados, empresarios, economistas</w:t>
      </w:r>
      <w:r w:rsidR="00A46267">
        <w:t xml:space="preserve">, </w:t>
      </w:r>
      <w:r w:rsidR="00F44144">
        <w:t>expertos en marketing)</w:t>
      </w:r>
      <w:r w:rsidR="00992432">
        <w:t xml:space="preserve"> para dar respuesta a los retos planteados por el </w:t>
      </w:r>
      <w:hyperlink r:id="rId14" w:history="1">
        <w:r w:rsidR="00992432" w:rsidRPr="006D1B6F">
          <w:rPr>
            <w:rStyle w:val="Hipervnculo"/>
          </w:rPr>
          <w:t>Ayuntamiento de Alcobendas</w:t>
        </w:r>
      </w:hyperlink>
      <w:r w:rsidR="00992432">
        <w:t xml:space="preserve">, el despacho de abogados </w:t>
      </w:r>
      <w:hyperlink r:id="rId15" w:history="1">
        <w:proofErr w:type="spellStart"/>
        <w:r w:rsidR="00992432" w:rsidRPr="006D1B6F">
          <w:rPr>
            <w:rStyle w:val="Hipervnculo"/>
          </w:rPr>
          <w:t>Cuatrecasas</w:t>
        </w:r>
        <w:proofErr w:type="spellEnd"/>
      </w:hyperlink>
      <w:r w:rsidR="00992432">
        <w:t xml:space="preserve"> y Telefónica en torno a la utilización de esta tecnología para resolver problemas de transparencia</w:t>
      </w:r>
      <w:r w:rsidR="00397CD8">
        <w:t>, legalidad y seguridad</w:t>
      </w:r>
      <w:r w:rsidR="003264A2">
        <w:t>,</w:t>
      </w:r>
      <w:r w:rsidR="00397CD8">
        <w:t xml:space="preserve"> que viven en su día a día. </w:t>
      </w:r>
    </w:p>
    <w:p w14:paraId="51637EAD" w14:textId="07C1C343" w:rsidR="0064759B" w:rsidRDefault="00295E6D" w:rsidP="00B7531A">
      <w:pPr>
        <w:ind w:right="42"/>
        <w:jc w:val="both"/>
      </w:pPr>
      <w:r>
        <w:t xml:space="preserve">Todo un reto para los participantes y para los organizadores de estas tres jornadas, ya que según apunta </w:t>
      </w:r>
      <w:proofErr w:type="spellStart"/>
      <w:r w:rsidR="00482FC9" w:rsidRPr="00D6101C">
        <w:t>I</w:t>
      </w:r>
      <w:r w:rsidR="003264A2" w:rsidRPr="00D6101C">
        <w:t>n</w:t>
      </w:r>
      <w:r w:rsidR="00482FC9" w:rsidRPr="00D6101C">
        <w:t>ê</w:t>
      </w:r>
      <w:r w:rsidR="003264A2" w:rsidRPr="00D6101C">
        <w:t>s</w:t>
      </w:r>
      <w:proofErr w:type="spellEnd"/>
      <w:r w:rsidR="003264A2">
        <w:t xml:space="preserve"> Oliveira</w:t>
      </w:r>
      <w:r>
        <w:t xml:space="preserve">, </w:t>
      </w:r>
      <w:r w:rsidR="003264A2">
        <w:t xml:space="preserve">responsable del </w:t>
      </w:r>
      <w:proofErr w:type="spellStart"/>
      <w:r w:rsidR="003264A2">
        <w:t>Crowdworking</w:t>
      </w:r>
      <w:proofErr w:type="spellEnd"/>
      <w:r w:rsidR="003264A2">
        <w:t xml:space="preserve"> de </w:t>
      </w:r>
      <w:r w:rsidR="00732B2A" w:rsidRPr="00D6101C">
        <w:t>Gran Vía</w:t>
      </w:r>
      <w:r w:rsidR="00732B2A">
        <w:t xml:space="preserve"> Madrid </w:t>
      </w:r>
      <w:r w:rsidR="003264A2">
        <w:t>de Telefónica</w:t>
      </w:r>
      <w:r>
        <w:t>, “</w:t>
      </w:r>
      <w:proofErr w:type="spellStart"/>
      <w:r>
        <w:t>Blockchain</w:t>
      </w:r>
      <w:proofErr w:type="spellEnd"/>
      <w:r>
        <w:t xml:space="preserve"> es una tecnología que está llamada </w:t>
      </w:r>
      <w:r w:rsidR="00016CCA">
        <w:t xml:space="preserve">a cambiar las reglas del juego. </w:t>
      </w:r>
      <w:r w:rsidR="00A46267">
        <w:t xml:space="preserve">Su </w:t>
      </w:r>
      <w:r w:rsidR="00016CCA">
        <w:t xml:space="preserve">poder de transformación </w:t>
      </w:r>
      <w:r w:rsidR="00097715">
        <w:t xml:space="preserve">puede impulsar </w:t>
      </w:r>
      <w:r w:rsidR="00A46267">
        <w:t>la economía</w:t>
      </w:r>
      <w:r w:rsidR="007D4285">
        <w:t xml:space="preserve">, ya que </w:t>
      </w:r>
      <w:r w:rsidR="00A46267">
        <w:t>garantiza el intercambio seguro de valor</w:t>
      </w:r>
      <w:r w:rsidR="007D4285">
        <w:t xml:space="preserve"> y evita los intermediarios en las transacciones</w:t>
      </w:r>
      <w:r w:rsidR="00097715">
        <w:t xml:space="preserve">. Por eso y porque en Telefónica </w:t>
      </w:r>
      <w:r w:rsidR="001D4DBD">
        <w:t xml:space="preserve">creemos que la innovación abierta es una realidad, hemos organizado este encuentro entre emprendedores, </w:t>
      </w:r>
      <w:r w:rsidR="004952D6">
        <w:t xml:space="preserve">socios </w:t>
      </w:r>
      <w:r w:rsidR="001D4DBD">
        <w:t>y expertos</w:t>
      </w:r>
      <w:r w:rsidR="00E130A8">
        <w:t xml:space="preserve"> en diferentes disciplinas</w:t>
      </w:r>
      <w:r w:rsidR="001D4DBD">
        <w:t xml:space="preserve">”. </w:t>
      </w:r>
    </w:p>
    <w:p w14:paraId="12C06654" w14:textId="77777777" w:rsidR="00D6101C" w:rsidRDefault="00D6101C" w:rsidP="00B7531A">
      <w:pPr>
        <w:ind w:right="42"/>
        <w:jc w:val="both"/>
      </w:pPr>
    </w:p>
    <w:p w14:paraId="7A225FEE" w14:textId="77777777" w:rsidR="00D6101C" w:rsidRDefault="00D6101C" w:rsidP="00B7531A">
      <w:pPr>
        <w:ind w:right="42"/>
        <w:jc w:val="both"/>
      </w:pPr>
    </w:p>
    <w:p w14:paraId="600F5B7B" w14:textId="77777777" w:rsidR="004952D6" w:rsidRDefault="00E130A8" w:rsidP="00B7531A">
      <w:pPr>
        <w:ind w:right="42"/>
        <w:jc w:val="both"/>
      </w:pPr>
      <w:r>
        <w:t xml:space="preserve">Los participantes en este evento, que comenzó el viernes a las dos de la tarde y finalizó el domingo a las nueve de la noche, se organizaron en 7 equipos </w:t>
      </w:r>
      <w:r w:rsidR="0080707F">
        <w:t>multidiscipl</w:t>
      </w:r>
      <w:r w:rsidR="000E384A">
        <w:t>in</w:t>
      </w:r>
      <w:r w:rsidR="0080707F">
        <w:t>ares</w:t>
      </w:r>
      <w:r>
        <w:t xml:space="preserve"> para </w:t>
      </w:r>
      <w:r w:rsidR="0080707F">
        <w:t xml:space="preserve">resolver las cuestiones planteadas por </w:t>
      </w:r>
      <w:proofErr w:type="spellStart"/>
      <w:r w:rsidR="0080707F">
        <w:t>Cuatrecasas</w:t>
      </w:r>
      <w:proofErr w:type="spellEnd"/>
      <w:r w:rsidR="0080707F">
        <w:t>, El Ayuntamiento de Alcobenda</w:t>
      </w:r>
      <w:r w:rsidR="006B43E0">
        <w:t xml:space="preserve">s y Telefónica. </w:t>
      </w:r>
    </w:p>
    <w:p w14:paraId="70FFA21D" w14:textId="059FB649" w:rsidR="00E130A8" w:rsidRDefault="007F17DA" w:rsidP="00B7531A">
      <w:pPr>
        <w:ind w:right="42"/>
        <w:jc w:val="both"/>
      </w:pPr>
      <w:r>
        <w:t>Andrea Ortega como representante de l</w:t>
      </w:r>
      <w:r w:rsidR="006B43E0">
        <w:t xml:space="preserve">a firma de abogados </w:t>
      </w:r>
      <w:r>
        <w:t>planteaba como desafíos a resolver</w:t>
      </w:r>
      <w:r w:rsidR="006B43E0">
        <w:t xml:space="preserve"> </w:t>
      </w:r>
      <w:r w:rsidR="00A9616D">
        <w:t xml:space="preserve">por un lado, </w:t>
      </w:r>
      <w:r>
        <w:t xml:space="preserve">la </w:t>
      </w:r>
      <w:r w:rsidR="006B43E0">
        <w:t xml:space="preserve">resolución de conflictos para transacciones online seguras y que </w:t>
      </w:r>
      <w:r w:rsidR="000E384A">
        <w:t>evitasen</w:t>
      </w:r>
      <w:r w:rsidR="006B43E0">
        <w:t xml:space="preserve"> la vía judicial</w:t>
      </w:r>
      <w:r w:rsidR="000E384A">
        <w:t xml:space="preserve">, y por otro, </w:t>
      </w:r>
      <w:r>
        <w:t>cómo diseñar</w:t>
      </w:r>
      <w:r w:rsidR="006B43E0">
        <w:t xml:space="preserve"> plataformas lícitas y descentralizadas de economía colaborativa. Javier Peña del Ayuntamiento de Alcobendas </w:t>
      </w:r>
      <w:r>
        <w:t xml:space="preserve">proponía el reto de incentivar la participación ciudadana en </w:t>
      </w:r>
      <w:r w:rsidR="006B43E0">
        <w:t xml:space="preserve">encuestas online seguras y atractivas para los </w:t>
      </w:r>
      <w:r w:rsidR="000E384A">
        <w:t xml:space="preserve">más de 100.000 </w:t>
      </w:r>
      <w:r w:rsidR="006B43E0">
        <w:t xml:space="preserve">ciudadanos </w:t>
      </w:r>
      <w:r w:rsidR="000E384A">
        <w:t xml:space="preserve">de su municipio </w:t>
      </w:r>
      <w:r w:rsidR="006B43E0">
        <w:t xml:space="preserve">sobre los principales problemas </w:t>
      </w:r>
      <w:r w:rsidR="000E384A">
        <w:t>que le atañen</w:t>
      </w:r>
      <w:r w:rsidR="006B43E0">
        <w:t xml:space="preserve"> como la asignación de presupuestos. Y la operadora</w:t>
      </w:r>
      <w:r w:rsidR="00575F24">
        <w:t xml:space="preserve"> española </w:t>
      </w:r>
      <w:r w:rsidR="006B43E0">
        <w:t xml:space="preserve">buscaba </w:t>
      </w:r>
      <w:r>
        <w:t xml:space="preserve">aplicaciones de </w:t>
      </w:r>
      <w:proofErr w:type="spellStart"/>
      <w:r w:rsidR="006B43E0">
        <w:t>blockchain</w:t>
      </w:r>
      <w:proofErr w:type="spellEnd"/>
      <w:r w:rsidR="006B43E0">
        <w:t xml:space="preserve"> para </w:t>
      </w:r>
      <w:r w:rsidR="00471D3C">
        <w:t xml:space="preserve">detectar si una noticia es falsa, hacer un seguimiento de los documentos confidenciales online para evitar filtraciones </w:t>
      </w:r>
      <w:r>
        <w:t>o</w:t>
      </w:r>
      <w:r w:rsidR="00471D3C">
        <w:t xml:space="preserve"> establecer </w:t>
      </w:r>
      <w:r>
        <w:t xml:space="preserve">una </w:t>
      </w:r>
      <w:r w:rsidR="00471D3C">
        <w:t>autoridad certificadora</w:t>
      </w:r>
      <w:r>
        <w:t xml:space="preserve"> distribuida</w:t>
      </w:r>
      <w:r w:rsidR="00471D3C">
        <w:t xml:space="preserve">. </w:t>
      </w:r>
    </w:p>
    <w:p w14:paraId="19FB28A0" w14:textId="3DC8C08F" w:rsidR="00471D3C" w:rsidRDefault="00471D3C" w:rsidP="00B7531A">
      <w:pPr>
        <w:ind w:right="42"/>
        <w:jc w:val="both"/>
      </w:pPr>
      <w:r>
        <w:t xml:space="preserve">Para la resolución de estos problemas, los participantes contaron con la ayuda de mentores y </w:t>
      </w:r>
      <w:r w:rsidR="00A9616D">
        <w:t>profesionales experimentado</w:t>
      </w:r>
      <w:r w:rsidR="00A9616D">
        <w:t xml:space="preserve"> </w:t>
      </w:r>
      <w:r>
        <w:t xml:space="preserve">como: </w:t>
      </w:r>
      <w:hyperlink r:id="rId16" w:history="1">
        <w:r w:rsidRPr="00A12770">
          <w:rPr>
            <w:rStyle w:val="Hipervnculo"/>
          </w:rPr>
          <w:t>Mario López de Avila</w:t>
        </w:r>
      </w:hyperlink>
      <w:r>
        <w:t xml:space="preserve">, </w:t>
      </w:r>
      <w:r w:rsidR="00A9616D">
        <w:t xml:space="preserve">experto en </w:t>
      </w:r>
      <w:r>
        <w:t>temas de emprendimiento</w:t>
      </w:r>
      <w:r w:rsidR="00A9616D">
        <w:t xml:space="preserve"> y lean </w:t>
      </w:r>
      <w:proofErr w:type="spellStart"/>
      <w:r w:rsidR="00A9616D">
        <w:t>startups</w:t>
      </w:r>
      <w:proofErr w:type="spellEnd"/>
      <w:r>
        <w:t xml:space="preserve">; </w:t>
      </w:r>
      <w:hyperlink r:id="rId17" w:history="1">
        <w:r w:rsidRPr="00A12770">
          <w:rPr>
            <w:rStyle w:val="Hipervnculo"/>
          </w:rPr>
          <w:t xml:space="preserve">Jorge </w:t>
        </w:r>
        <w:proofErr w:type="spellStart"/>
        <w:r w:rsidRPr="00D6101C">
          <w:rPr>
            <w:rStyle w:val="Hipervnculo"/>
          </w:rPr>
          <w:t>Ordov</w:t>
        </w:r>
        <w:r w:rsidR="00732B2A" w:rsidRPr="00D6101C">
          <w:rPr>
            <w:rStyle w:val="Hipervnculo"/>
          </w:rPr>
          <w:t>á</w:t>
        </w:r>
        <w:r w:rsidRPr="00D6101C">
          <w:rPr>
            <w:rStyle w:val="Hipervnculo"/>
          </w:rPr>
          <w:t>s</w:t>
        </w:r>
        <w:proofErr w:type="spellEnd"/>
      </w:hyperlink>
      <w:r>
        <w:t xml:space="preserve">, uno de </w:t>
      </w:r>
      <w:r w:rsidR="000E384A">
        <w:t xml:space="preserve">principales </w:t>
      </w:r>
      <w:r w:rsidR="00575F24">
        <w:t xml:space="preserve">impulsores </w:t>
      </w:r>
      <w:r>
        <w:t xml:space="preserve">de </w:t>
      </w:r>
      <w:proofErr w:type="spellStart"/>
      <w:r>
        <w:t>Blockchain</w:t>
      </w:r>
      <w:proofErr w:type="spellEnd"/>
      <w:r>
        <w:t xml:space="preserve"> en España; </w:t>
      </w:r>
      <w:hyperlink r:id="rId18" w:history="1">
        <w:r w:rsidRPr="00A12770">
          <w:rPr>
            <w:rStyle w:val="Hipervnculo"/>
          </w:rPr>
          <w:t>Úrsula O’Kuinghttons</w:t>
        </w:r>
      </w:hyperlink>
      <w:r>
        <w:t xml:space="preserve">, periodista financiera colaboradora habitual de El País o </w:t>
      </w:r>
      <w:hyperlink r:id="rId19" w:history="1">
        <w:r w:rsidRPr="000C45C3">
          <w:rPr>
            <w:rStyle w:val="Hipervnculo"/>
          </w:rPr>
          <w:t xml:space="preserve">Pablo Moreno de la </w:t>
        </w:r>
        <w:proofErr w:type="spellStart"/>
        <w:r w:rsidRPr="000C45C3">
          <w:rPr>
            <w:rStyle w:val="Hipervnculo"/>
          </w:rPr>
          <w:t>Cova</w:t>
        </w:r>
        <w:proofErr w:type="spellEnd"/>
      </w:hyperlink>
      <w:r>
        <w:t xml:space="preserve">, </w:t>
      </w:r>
      <w:r w:rsidR="00157BDE">
        <w:t>gran conocedor del mundo de los</w:t>
      </w:r>
      <w:r>
        <w:t xml:space="preserve"> </w:t>
      </w:r>
      <w:r w:rsidR="000E384A">
        <w:t xml:space="preserve">fondos de </w:t>
      </w:r>
      <w:r>
        <w:t xml:space="preserve">inversión. </w:t>
      </w:r>
    </w:p>
    <w:p w14:paraId="53523FCA" w14:textId="2F0125B9" w:rsidR="000E384A" w:rsidRDefault="007F17DA" w:rsidP="00B7531A">
      <w:pPr>
        <w:ind w:right="42"/>
        <w:jc w:val="both"/>
      </w:pPr>
      <w:r>
        <w:t xml:space="preserve">El </w:t>
      </w:r>
      <w:r w:rsidR="000659F5">
        <w:t xml:space="preserve">jurado </w:t>
      </w:r>
      <w:r>
        <w:t xml:space="preserve">estuvo </w:t>
      </w:r>
      <w:r w:rsidR="000659F5">
        <w:t xml:space="preserve">compuesto por </w:t>
      </w:r>
      <w:r w:rsidR="00A73D8A">
        <w:t>l</w:t>
      </w:r>
      <w:r w:rsidR="00157BDE">
        <w:t xml:space="preserve">as empresas y la Administración </w:t>
      </w:r>
      <w:r w:rsidR="00A73D8A">
        <w:t xml:space="preserve">que </w:t>
      </w:r>
      <w:r w:rsidR="00A73D8A" w:rsidRPr="003F4201">
        <w:t>lanzar</w:t>
      </w:r>
      <w:r w:rsidR="00732B2A" w:rsidRPr="00D6101C">
        <w:t>o</w:t>
      </w:r>
      <w:r w:rsidR="00A73D8A" w:rsidRPr="00D6101C">
        <w:t>n</w:t>
      </w:r>
      <w:r w:rsidR="00A73D8A">
        <w:t xml:space="preserve"> </w:t>
      </w:r>
      <w:r>
        <w:t>los retos (</w:t>
      </w:r>
      <w:proofErr w:type="spellStart"/>
      <w:r>
        <w:t>Cuatrecasas</w:t>
      </w:r>
      <w:proofErr w:type="spellEnd"/>
      <w:r>
        <w:t xml:space="preserve">, Telefónica y el Ayuntamiento de Alcobendas) y representantes de </w:t>
      </w:r>
      <w:r w:rsidR="00A73D8A">
        <w:t xml:space="preserve">otras asociaciones </w:t>
      </w:r>
      <w:r>
        <w:t xml:space="preserve">del ecosistema </w:t>
      </w:r>
      <w:r w:rsidR="00A73D8A">
        <w:t xml:space="preserve">como Rafael León de </w:t>
      </w:r>
      <w:hyperlink r:id="rId20" w:history="1">
        <w:proofErr w:type="spellStart"/>
        <w:r w:rsidR="000659F5" w:rsidRPr="000C45C3">
          <w:rPr>
            <w:rStyle w:val="Hipervnculo"/>
          </w:rPr>
          <w:t>Alastria</w:t>
        </w:r>
        <w:proofErr w:type="spellEnd"/>
      </w:hyperlink>
      <w:r w:rsidR="000659F5">
        <w:t xml:space="preserve"> –</w:t>
      </w:r>
      <w:r w:rsidR="00732B2A">
        <w:t xml:space="preserve"> </w:t>
      </w:r>
      <w:r w:rsidR="000659F5">
        <w:t xml:space="preserve">consorcio </w:t>
      </w:r>
      <w:r>
        <w:t xml:space="preserve">multisectorial de </w:t>
      </w:r>
      <w:proofErr w:type="spellStart"/>
      <w:r>
        <w:t>blockchain</w:t>
      </w:r>
      <w:proofErr w:type="spellEnd"/>
      <w:r>
        <w:t xml:space="preserve"> en España</w:t>
      </w:r>
      <w:r w:rsidR="00A73D8A">
        <w:t xml:space="preserve">-,  Almudena de la Mata de la </w:t>
      </w:r>
      <w:hyperlink r:id="rId21" w:history="1">
        <w:r w:rsidR="00A73D8A" w:rsidRPr="000C45C3">
          <w:rPr>
            <w:rStyle w:val="Hipervnculo"/>
          </w:rPr>
          <w:t xml:space="preserve">Asociación de </w:t>
        </w:r>
        <w:proofErr w:type="spellStart"/>
        <w:r w:rsidR="00A73D8A" w:rsidRPr="000C45C3">
          <w:rPr>
            <w:rStyle w:val="Hipervnculo"/>
          </w:rPr>
          <w:t>Blockchain</w:t>
        </w:r>
        <w:proofErr w:type="spellEnd"/>
        <w:r w:rsidR="00A73D8A" w:rsidRPr="000C45C3">
          <w:rPr>
            <w:rStyle w:val="Hipervnculo"/>
          </w:rPr>
          <w:t xml:space="preserve"> España</w:t>
        </w:r>
      </w:hyperlink>
      <w:r w:rsidR="00A73D8A">
        <w:t xml:space="preserve">, Mariano Torrecilla de </w:t>
      </w:r>
      <w:hyperlink r:id="rId22" w:history="1">
        <w:r w:rsidR="00A73D8A" w:rsidRPr="00D6101C">
          <w:rPr>
            <w:rStyle w:val="Hipervnculo"/>
          </w:rPr>
          <w:t>D</w:t>
        </w:r>
        <w:r w:rsidR="00732B2A" w:rsidRPr="00D6101C">
          <w:rPr>
            <w:rStyle w:val="Hipervnculo"/>
          </w:rPr>
          <w:t>W</w:t>
        </w:r>
        <w:r w:rsidR="00A73D8A" w:rsidRPr="00D6101C">
          <w:rPr>
            <w:rStyle w:val="Hipervnculo"/>
          </w:rPr>
          <w:t>S</w:t>
        </w:r>
      </w:hyperlink>
      <w:r w:rsidR="00A73D8A">
        <w:t xml:space="preserve">, Adán Sánchez de </w:t>
      </w:r>
      <w:hyperlink r:id="rId23" w:history="1">
        <w:proofErr w:type="spellStart"/>
        <w:r w:rsidR="00A73D8A" w:rsidRPr="000C45C3">
          <w:rPr>
            <w:rStyle w:val="Hipervnculo"/>
          </w:rPr>
          <w:t>Stampery</w:t>
        </w:r>
        <w:proofErr w:type="spellEnd"/>
      </w:hyperlink>
      <w:r w:rsidR="00A73D8A">
        <w:t xml:space="preserve"> y Adrián Calvo de </w:t>
      </w:r>
      <w:hyperlink r:id="rId24" w:history="1">
        <w:proofErr w:type="spellStart"/>
        <w:r w:rsidR="00A73D8A" w:rsidRPr="000C45C3">
          <w:rPr>
            <w:rStyle w:val="Hipervnculo"/>
          </w:rPr>
          <w:t>Icofunding</w:t>
        </w:r>
        <w:proofErr w:type="spellEnd"/>
      </w:hyperlink>
      <w:r>
        <w:t xml:space="preserve">. Durante la deliberación </w:t>
      </w:r>
      <w:r w:rsidR="00A73D8A">
        <w:t xml:space="preserve">se </w:t>
      </w:r>
      <w:r>
        <w:t>eligieron los proyectos que mejor solucionaban los</w:t>
      </w:r>
      <w:r w:rsidR="00A73D8A">
        <w:t xml:space="preserve"> retos impulsados por cada una de las entidades, </w:t>
      </w:r>
      <w:r>
        <w:t xml:space="preserve">y entre todos ellos resultó </w:t>
      </w:r>
      <w:r w:rsidR="00A73D8A">
        <w:t>ganado</w:t>
      </w:r>
      <w:r w:rsidR="003C12F5">
        <w:t xml:space="preserve">r </w:t>
      </w:r>
      <w:r>
        <w:t xml:space="preserve">final del </w:t>
      </w:r>
      <w:proofErr w:type="spellStart"/>
      <w:r w:rsidRPr="00D6101C">
        <w:t>hackat</w:t>
      </w:r>
      <w:r w:rsidR="00732B2A" w:rsidRPr="00D6101C">
        <w:t>ho</w:t>
      </w:r>
      <w:r w:rsidRPr="00D6101C">
        <w:t>n</w:t>
      </w:r>
      <w:proofErr w:type="spellEnd"/>
      <w:r w:rsidR="003F4201">
        <w:t>,</w:t>
      </w:r>
      <w:r>
        <w:t xml:space="preserve"> </w:t>
      </w:r>
      <w:proofErr w:type="spellStart"/>
      <w:r w:rsidR="003C12F5">
        <w:t>O</w:t>
      </w:r>
      <w:r w:rsidR="00397B2E">
        <w:t>dyssey</w:t>
      </w:r>
      <w:proofErr w:type="spellEnd"/>
      <w:r w:rsidR="00397B2E">
        <w:t>.</w:t>
      </w:r>
    </w:p>
    <w:p w14:paraId="15661508" w14:textId="6B18084C" w:rsidR="003C12F5" w:rsidRDefault="003C12F5" w:rsidP="00027100">
      <w:pPr>
        <w:ind w:right="42"/>
        <w:jc w:val="both"/>
      </w:pPr>
      <w:r>
        <w:t xml:space="preserve">Esta </w:t>
      </w:r>
      <w:proofErr w:type="spellStart"/>
      <w:r>
        <w:t>startup</w:t>
      </w:r>
      <w:proofErr w:type="spellEnd"/>
      <w:r>
        <w:t xml:space="preserve"> creada </w:t>
      </w:r>
      <w:r w:rsidR="00575F24" w:rsidRPr="00D6101C">
        <w:t>ex</w:t>
      </w:r>
      <w:r w:rsidR="00732B2A" w:rsidRPr="00D6101C">
        <w:t xml:space="preserve"> </w:t>
      </w:r>
      <w:r w:rsidR="00575F24" w:rsidRPr="00D6101C">
        <w:t>profeso</w:t>
      </w:r>
      <w:r w:rsidR="00575F24">
        <w:t xml:space="preserve"> </w:t>
      </w:r>
      <w:r w:rsidR="00A9616D">
        <w:t>para este evento</w:t>
      </w:r>
      <w:r>
        <w:t xml:space="preserve"> por 3 alumnos del Master de </w:t>
      </w:r>
      <w:r w:rsidR="00A9616D">
        <w:t xml:space="preserve">Business </w:t>
      </w:r>
      <w:proofErr w:type="spellStart"/>
      <w:r w:rsidR="00A9616D">
        <w:t>Analytics</w:t>
      </w:r>
      <w:proofErr w:type="spellEnd"/>
      <w:r w:rsidR="00A9616D">
        <w:t xml:space="preserve"> y Big Data impartido por el</w:t>
      </w:r>
      <w:r w:rsidR="00575F24">
        <w:t xml:space="preserve"> Instituto de Empresa y compuesta por </w:t>
      </w:r>
      <w:hyperlink r:id="rId25" w:history="1">
        <w:proofErr w:type="spellStart"/>
        <w:r w:rsidR="00575F24" w:rsidRPr="000C45C3">
          <w:rPr>
            <w:rStyle w:val="Hipervnculo"/>
          </w:rPr>
          <w:t>Theo</w:t>
        </w:r>
        <w:proofErr w:type="spellEnd"/>
        <w:r w:rsidR="00575F24" w:rsidRPr="000C45C3">
          <w:rPr>
            <w:rStyle w:val="Hipervnculo"/>
          </w:rPr>
          <w:t xml:space="preserve"> </w:t>
        </w:r>
        <w:proofErr w:type="spellStart"/>
        <w:r w:rsidR="00575F24" w:rsidRPr="000C45C3">
          <w:rPr>
            <w:rStyle w:val="Hipervnculo"/>
          </w:rPr>
          <w:t>Tortorici</w:t>
        </w:r>
        <w:proofErr w:type="spellEnd"/>
      </w:hyperlink>
      <w:r w:rsidR="00575F24">
        <w:t xml:space="preserve">, </w:t>
      </w:r>
      <w:hyperlink r:id="rId26" w:history="1">
        <w:r w:rsidR="00575F24" w:rsidRPr="000C45C3">
          <w:rPr>
            <w:rStyle w:val="Hipervnculo"/>
          </w:rPr>
          <w:t>Faisal El-</w:t>
        </w:r>
        <w:proofErr w:type="spellStart"/>
        <w:r w:rsidR="00575F24" w:rsidRPr="000C45C3">
          <w:rPr>
            <w:rStyle w:val="Hipervnculo"/>
          </w:rPr>
          <w:t>Shami</w:t>
        </w:r>
        <w:proofErr w:type="spellEnd"/>
      </w:hyperlink>
      <w:r w:rsidR="00575F24">
        <w:t xml:space="preserve"> y </w:t>
      </w:r>
      <w:hyperlink r:id="rId27" w:history="1">
        <w:proofErr w:type="spellStart"/>
        <w:r w:rsidR="00575F24" w:rsidRPr="000C45C3">
          <w:rPr>
            <w:rStyle w:val="Hipervnculo"/>
          </w:rPr>
          <w:t>Resham</w:t>
        </w:r>
        <w:proofErr w:type="spellEnd"/>
        <w:r w:rsidR="00575F24" w:rsidRPr="000C45C3">
          <w:rPr>
            <w:rStyle w:val="Hipervnculo"/>
          </w:rPr>
          <w:t xml:space="preserve"> Gala</w:t>
        </w:r>
      </w:hyperlink>
      <w:r w:rsidR="007D4285">
        <w:t>, llamó</w:t>
      </w:r>
      <w:r w:rsidR="00B76FBE">
        <w:t xml:space="preserve"> la atención del jurado por su </w:t>
      </w:r>
      <w:r w:rsidR="00157BDE">
        <w:t>‘</w:t>
      </w:r>
      <w:r w:rsidR="00B76FBE" w:rsidRPr="00A43B8B">
        <w:rPr>
          <w:i/>
        </w:rPr>
        <w:t>Marketplace</w:t>
      </w:r>
      <w:r w:rsidR="00157BDE">
        <w:rPr>
          <w:i/>
        </w:rPr>
        <w:t>’</w:t>
      </w:r>
      <w:r w:rsidR="00B76FBE">
        <w:t xml:space="preserve"> para facilitar las transacciones de economía colaborativa en ba</w:t>
      </w:r>
      <w:r w:rsidR="00027100">
        <w:t xml:space="preserve">se a inteligencia artificial, que daba solución </w:t>
      </w:r>
      <w:r w:rsidR="007D4285">
        <w:t>al segundo de los retos de</w:t>
      </w:r>
      <w:r w:rsidR="00027100">
        <w:t xml:space="preserve"> </w:t>
      </w:r>
      <w:proofErr w:type="spellStart"/>
      <w:r w:rsidR="00027100">
        <w:t>Cuatrecasas</w:t>
      </w:r>
      <w:proofErr w:type="spellEnd"/>
      <w:r w:rsidR="00027100">
        <w:t>.</w:t>
      </w:r>
      <w:r w:rsidR="00B76FBE">
        <w:t xml:space="preserve"> </w:t>
      </w:r>
      <w:r w:rsidR="00027100">
        <w:t xml:space="preserve">Su objetivo ahora es poner en marcha la </w:t>
      </w:r>
      <w:proofErr w:type="spellStart"/>
      <w:r w:rsidR="00027100">
        <w:t>startup</w:t>
      </w:r>
      <w:proofErr w:type="spellEnd"/>
      <w:r w:rsidR="00027100">
        <w:t xml:space="preserve"> gracias al premio de </w:t>
      </w:r>
      <w:r w:rsidR="007D4285">
        <w:t xml:space="preserve">estancia y </w:t>
      </w:r>
      <w:proofErr w:type="spellStart"/>
      <w:r w:rsidR="007D4285">
        <w:t>mentorización</w:t>
      </w:r>
      <w:proofErr w:type="spellEnd"/>
      <w:r w:rsidR="007D4285">
        <w:t xml:space="preserve"> durante </w:t>
      </w:r>
      <w:r w:rsidR="00027100">
        <w:t xml:space="preserve">cuatro meses en el </w:t>
      </w:r>
      <w:proofErr w:type="spellStart"/>
      <w:r w:rsidR="00027100">
        <w:t>crowdworking</w:t>
      </w:r>
      <w:proofErr w:type="spellEnd"/>
      <w:r w:rsidR="00027100">
        <w:t xml:space="preserve"> Gran Vía Madrid, compaginándolo con sus e</w:t>
      </w:r>
      <w:r w:rsidR="004D56C0">
        <w:t>studios</w:t>
      </w:r>
      <w:r w:rsidR="00A9616D">
        <w:t>,</w:t>
      </w:r>
      <w:r w:rsidR="004D56C0">
        <w:t xml:space="preserve"> y seguir investigando sobre esta tecnología gracias </w:t>
      </w:r>
      <w:r w:rsidR="000C45C3">
        <w:t>a</w:t>
      </w:r>
      <w:r w:rsidR="004D56C0">
        <w:t xml:space="preserve"> su pertenencia </w:t>
      </w:r>
      <w:r w:rsidR="00A9616D">
        <w:t>a</w:t>
      </w:r>
      <w:r w:rsidR="00A9616D">
        <w:t xml:space="preserve"> </w:t>
      </w:r>
      <w:proofErr w:type="spellStart"/>
      <w:r w:rsidR="004D56C0">
        <w:t>Alastria</w:t>
      </w:r>
      <w:proofErr w:type="spellEnd"/>
      <w:r w:rsidR="004D56C0">
        <w:t xml:space="preserve"> el próximo año. </w:t>
      </w:r>
    </w:p>
    <w:p w14:paraId="31B62D46" w14:textId="77777777" w:rsidR="00A9616D" w:rsidRPr="003C12F5" w:rsidRDefault="00A9616D" w:rsidP="00027100">
      <w:pPr>
        <w:ind w:right="42"/>
        <w:jc w:val="both"/>
      </w:pPr>
      <w:bookmarkStart w:id="0" w:name="_GoBack"/>
      <w:bookmarkEnd w:id="0"/>
    </w:p>
    <w:p w14:paraId="598A990E" w14:textId="77777777" w:rsidR="00D6101C" w:rsidRDefault="00D6101C" w:rsidP="00623C6B">
      <w:pPr>
        <w:jc w:val="both"/>
        <w:rPr>
          <w:rFonts w:ascii="Telefonica Text" w:hAnsi="Telefonica Text"/>
          <w:b/>
        </w:rPr>
      </w:pPr>
    </w:p>
    <w:p w14:paraId="351E842E" w14:textId="77777777" w:rsidR="00D6101C" w:rsidRDefault="00D6101C" w:rsidP="00623C6B">
      <w:pPr>
        <w:jc w:val="both"/>
        <w:rPr>
          <w:rFonts w:ascii="Telefonica Text" w:hAnsi="Telefonica Text"/>
          <w:b/>
        </w:rPr>
      </w:pPr>
    </w:p>
    <w:p w14:paraId="6EC1A73C" w14:textId="77777777" w:rsidR="00D6101C" w:rsidRDefault="00D6101C" w:rsidP="00623C6B">
      <w:pPr>
        <w:jc w:val="both"/>
        <w:rPr>
          <w:rFonts w:ascii="Telefonica Text" w:hAnsi="Telefonica Text"/>
          <w:b/>
        </w:rPr>
      </w:pPr>
    </w:p>
    <w:p w14:paraId="1639906D" w14:textId="77777777" w:rsidR="00D6101C" w:rsidRDefault="00D6101C" w:rsidP="00623C6B">
      <w:pPr>
        <w:jc w:val="both"/>
        <w:rPr>
          <w:rFonts w:ascii="Telefonica Text" w:hAnsi="Telefonica Text"/>
          <w:b/>
        </w:rPr>
      </w:pPr>
    </w:p>
    <w:p w14:paraId="3966612B" w14:textId="77777777" w:rsidR="00D6101C" w:rsidRDefault="00D6101C" w:rsidP="00623C6B">
      <w:pPr>
        <w:jc w:val="both"/>
        <w:rPr>
          <w:rFonts w:ascii="Telefonica Text" w:hAnsi="Telefonica Text"/>
          <w:b/>
        </w:rPr>
      </w:pPr>
    </w:p>
    <w:p w14:paraId="084195EC" w14:textId="77777777" w:rsidR="00522323" w:rsidRPr="001B48FE" w:rsidRDefault="00522323" w:rsidP="00623C6B">
      <w:pPr>
        <w:jc w:val="both"/>
        <w:rPr>
          <w:rFonts w:ascii="Telefonica Text" w:hAnsi="Telefonica Text"/>
        </w:rPr>
      </w:pPr>
      <w:r w:rsidRPr="001B48FE">
        <w:rPr>
          <w:rFonts w:ascii="Telefonica Text" w:hAnsi="Telefonica Text"/>
          <w:b/>
        </w:rPr>
        <w:t xml:space="preserve">Sobre </w:t>
      </w:r>
      <w:r>
        <w:rPr>
          <w:rFonts w:ascii="Telefonica Text" w:hAnsi="Telefonica Text"/>
          <w:b/>
        </w:rPr>
        <w:t xml:space="preserve">Telefónica </w:t>
      </w:r>
      <w:r w:rsidRPr="001B48FE">
        <w:rPr>
          <w:rFonts w:ascii="Telefonica Text" w:hAnsi="Telefonica Text"/>
          <w:b/>
        </w:rPr>
        <w:t>Open Future</w:t>
      </w:r>
      <w:r w:rsidRPr="001B48FE">
        <w:rPr>
          <w:rFonts w:ascii="Telefonica Text" w:hAnsi="Telefonica Text"/>
        </w:rPr>
        <w:t>_</w:t>
      </w:r>
    </w:p>
    <w:p w14:paraId="5721332F" w14:textId="77777777" w:rsidR="004B201A" w:rsidRPr="00A63CF4" w:rsidRDefault="004B201A" w:rsidP="004B201A">
      <w:pPr>
        <w:pStyle w:val="Prrafodelista"/>
        <w:ind w:left="0"/>
        <w:jc w:val="both"/>
        <w:rPr>
          <w:rFonts w:ascii="Telefonica Text" w:hAnsi="Telefonica Text"/>
          <w:b/>
        </w:rPr>
      </w:pPr>
      <w:r>
        <w:rPr>
          <w:rFonts w:ascii="Telefonica Text" w:hAnsi="Telefonica Text" w:cs="Arial"/>
        </w:rPr>
        <w:t xml:space="preserve">Telefónica Open Future_ es una plataforma </w:t>
      </w:r>
      <w:r w:rsidRPr="00B70241">
        <w:rPr>
          <w:rFonts w:ascii="Telefonica Text" w:hAnsi="Telefonica Text" w:cs="Arial"/>
        </w:rPr>
        <w:t>global diseñad</w:t>
      </w:r>
      <w:r>
        <w:rPr>
          <w:rFonts w:ascii="Telefonica Text" w:hAnsi="Telefonica Text" w:cs="Arial"/>
        </w:rPr>
        <w:t>a</w:t>
      </w:r>
      <w:r w:rsidRPr="00B70241">
        <w:rPr>
          <w:rFonts w:ascii="Telefonica Text" w:hAnsi="Telefonica Text" w:cs="Arial"/>
        </w:rPr>
        <w:t xml:space="preserve"> para conectar a emprendedores, </w:t>
      </w:r>
      <w:proofErr w:type="spellStart"/>
      <w:r w:rsidRPr="00B70241">
        <w:rPr>
          <w:rFonts w:ascii="Telefonica Text" w:hAnsi="Telefonica Text" w:cs="Arial"/>
        </w:rPr>
        <w:t>startups</w:t>
      </w:r>
      <w:proofErr w:type="spellEnd"/>
      <w:r w:rsidRPr="00B70241">
        <w:rPr>
          <w:rFonts w:ascii="Telefonica Text" w:hAnsi="Telefonica Text" w:cs="Arial"/>
        </w:rPr>
        <w:t xml:space="preserve">, inversores y socios públicos y privados de todo el mundo para captar oportunidades de innovación y de negocio. Su objetivo es apoyar al talento en todas sus etapas de crecimiento mediante un modelo integral de aceleración y de conexión con organizaciones, inversores y empresas. El programa integra todas las iniciativas de innovación abierta, emprendimiento e inversión del grupo Telefónica (Think Big, </w:t>
      </w:r>
      <w:proofErr w:type="spellStart"/>
      <w:r w:rsidRPr="00B70241">
        <w:rPr>
          <w:rFonts w:ascii="Telefonica Text" w:hAnsi="Telefonica Text" w:cs="Arial"/>
        </w:rPr>
        <w:t>Talentum</w:t>
      </w:r>
      <w:proofErr w:type="spellEnd"/>
      <w:r w:rsidRPr="00B70241">
        <w:rPr>
          <w:rFonts w:ascii="Telefonica Text" w:hAnsi="Telefonica Text" w:cs="Arial"/>
        </w:rPr>
        <w:t xml:space="preserve"> </w:t>
      </w:r>
      <w:proofErr w:type="spellStart"/>
      <w:r w:rsidRPr="00B70241">
        <w:rPr>
          <w:rFonts w:ascii="Telefonica Text" w:hAnsi="Telefonica Text" w:cs="Arial"/>
        </w:rPr>
        <w:t>Startups</w:t>
      </w:r>
      <w:proofErr w:type="spellEnd"/>
      <w:r w:rsidRPr="00B70241">
        <w:rPr>
          <w:rFonts w:ascii="Telefonica Text" w:hAnsi="Telefonica Text" w:cs="Arial"/>
        </w:rPr>
        <w:t xml:space="preserve">, </w:t>
      </w:r>
      <w:proofErr w:type="spellStart"/>
      <w:r w:rsidRPr="00B70241">
        <w:rPr>
          <w:rFonts w:ascii="Telefonica Text" w:hAnsi="Telefonica Text" w:cs="Arial"/>
        </w:rPr>
        <w:t>Crowdworking</w:t>
      </w:r>
      <w:proofErr w:type="spellEnd"/>
      <w:r w:rsidRPr="00B70241">
        <w:rPr>
          <w:rFonts w:ascii="Telefonica Text" w:hAnsi="Telefonica Text" w:cs="Arial"/>
        </w:rPr>
        <w:t xml:space="preserve">, Wayra, Fondos de inversión </w:t>
      </w:r>
      <w:proofErr w:type="spellStart"/>
      <w:r w:rsidRPr="00B70241">
        <w:rPr>
          <w:rFonts w:ascii="Telefonica Text" w:hAnsi="Telefonica Text" w:cs="Arial"/>
        </w:rPr>
        <w:t>Amérigo</w:t>
      </w:r>
      <w:proofErr w:type="spellEnd"/>
      <w:r w:rsidRPr="00B70241">
        <w:rPr>
          <w:rFonts w:ascii="Telefonica Text" w:hAnsi="Telefonica Text" w:cs="Arial"/>
        </w:rPr>
        <w:t xml:space="preserve">, Fondos </w:t>
      </w:r>
      <w:proofErr w:type="spellStart"/>
      <w:r w:rsidRPr="00B70241">
        <w:rPr>
          <w:rFonts w:ascii="Telefonica Text" w:hAnsi="Telefonica Text" w:cs="Arial"/>
        </w:rPr>
        <w:t>corporativosTelefónica</w:t>
      </w:r>
      <w:proofErr w:type="spellEnd"/>
      <w:r w:rsidRPr="00B70241">
        <w:rPr>
          <w:rFonts w:ascii="Telefonica Text" w:hAnsi="Telefonica Text" w:cs="Arial"/>
        </w:rPr>
        <w:t xml:space="preserve"> Ventures) mediante una red global que se abre a la </w:t>
      </w:r>
      <w:r w:rsidRPr="00D234D4">
        <w:rPr>
          <w:rFonts w:ascii="Telefonica Text" w:hAnsi="Telefonica Text" w:cs="Arial"/>
        </w:rPr>
        <w:t>incorporación de socios externos que quieran desarrollar sus propias estrategias de emprendimiento e inversión</w:t>
      </w:r>
      <w:r>
        <w:rPr>
          <w:rFonts w:ascii="Telefonica Text" w:hAnsi="Telefonica Text" w:cs="Arial"/>
        </w:rPr>
        <w:t>, y conectarlas con grandes empresas</w:t>
      </w:r>
      <w:r w:rsidRPr="00D234D4">
        <w:rPr>
          <w:rFonts w:ascii="Telefonica Text" w:hAnsi="Telefonica Text" w:cs="Arial"/>
        </w:rPr>
        <w:t xml:space="preserve">. </w:t>
      </w:r>
      <w:r w:rsidRPr="006F2599">
        <w:rPr>
          <w:rFonts w:ascii="Telefonica Text" w:hAnsi="Telefonica Text" w:cs="Arial"/>
        </w:rPr>
        <w:t xml:space="preserve">Hasta la fecha se han analizado más de </w:t>
      </w:r>
      <w:r w:rsidRPr="00DB490D">
        <w:rPr>
          <w:rFonts w:ascii="Telefonica Text" w:hAnsi="Telefonica Text" w:cs="Arial"/>
        </w:rPr>
        <w:t>51.000 propuestas</w:t>
      </w:r>
      <w:r w:rsidRPr="006F2599">
        <w:rPr>
          <w:rFonts w:ascii="Telefonica Text" w:hAnsi="Telefonica Text" w:cs="Arial"/>
        </w:rPr>
        <w:t xml:space="preserve"> y se ha invertido en más de </w:t>
      </w:r>
      <w:r>
        <w:rPr>
          <w:rFonts w:ascii="Telefonica Text" w:hAnsi="Telefonica Text" w:cs="Arial"/>
        </w:rPr>
        <w:t>750</w:t>
      </w:r>
      <w:r w:rsidRPr="006F2599">
        <w:rPr>
          <w:rFonts w:ascii="Telefonica Text" w:hAnsi="Telefonica Text" w:cs="Arial"/>
        </w:rPr>
        <w:t xml:space="preserve"> </w:t>
      </w:r>
      <w:proofErr w:type="spellStart"/>
      <w:r w:rsidRPr="006F2599">
        <w:rPr>
          <w:rFonts w:ascii="Telefonica Text" w:hAnsi="Telefonica Text" w:cs="Arial"/>
        </w:rPr>
        <w:t>startups</w:t>
      </w:r>
      <w:proofErr w:type="spellEnd"/>
      <w:r w:rsidRPr="006F2599">
        <w:rPr>
          <w:rFonts w:ascii="Telefonica Text" w:hAnsi="Telefonica Text" w:cs="Arial"/>
        </w:rPr>
        <w:t xml:space="preserve"> habiendo acelerado en total más de 1.</w:t>
      </w:r>
      <w:r>
        <w:rPr>
          <w:rFonts w:ascii="Telefonica Text" w:hAnsi="Telefonica Text" w:cs="Arial"/>
        </w:rPr>
        <w:t>7</w:t>
      </w:r>
      <w:r w:rsidRPr="006F2599">
        <w:rPr>
          <w:rFonts w:ascii="Telefonica Text" w:hAnsi="Telefonica Text" w:cs="Arial"/>
        </w:rPr>
        <w:t xml:space="preserve">00. Telefónica Open Future_ tiene presencia en 17 países y junto con sus socios ha </w:t>
      </w:r>
      <w:r w:rsidRPr="00DB490D">
        <w:rPr>
          <w:rFonts w:ascii="Telefonica Text" w:hAnsi="Telefonica Text" w:cs="Arial"/>
        </w:rPr>
        <w:t>comprometido 455</w:t>
      </w:r>
      <w:r w:rsidRPr="006F2599">
        <w:rPr>
          <w:rFonts w:ascii="Telefonica Text" w:hAnsi="Telefonica Text" w:cs="Arial"/>
        </w:rPr>
        <w:t xml:space="preserve"> millones de euros para inversión.</w:t>
      </w:r>
      <w:r>
        <w:rPr>
          <w:rFonts w:ascii="Telefonica Text" w:hAnsi="Telefonica Text" w:cs="Arial"/>
        </w:rPr>
        <w:t xml:space="preserve"> Más información: </w:t>
      </w:r>
      <w:hyperlink r:id="rId28" w:history="1">
        <w:r w:rsidRPr="00E24AD6">
          <w:rPr>
            <w:rStyle w:val="Hipervnculo"/>
            <w:rFonts w:ascii="Telefonica Text" w:hAnsi="Telefonica Text" w:cs="Arial"/>
          </w:rPr>
          <w:t>https://www.openfuture.org</w:t>
        </w:r>
      </w:hyperlink>
      <w:r>
        <w:rPr>
          <w:rFonts w:ascii="Telefonica Text" w:hAnsi="Telefonica Text" w:cs="Arial"/>
        </w:rPr>
        <w:t xml:space="preserve"> </w:t>
      </w:r>
    </w:p>
    <w:p w14:paraId="2FB5719C" w14:textId="77777777" w:rsidR="00BB252E" w:rsidRDefault="00BB252E" w:rsidP="00BB252E"/>
    <w:p w14:paraId="5ED437D9" w14:textId="77777777" w:rsidR="006078D2" w:rsidRPr="00B056CB" w:rsidRDefault="00195D73" w:rsidP="006078D2">
      <w:pPr>
        <w:jc w:val="both"/>
        <w:rPr>
          <w:rFonts w:ascii="Telefonica Text" w:hAnsi="Telefonica Text"/>
          <w:b/>
        </w:rPr>
      </w:pPr>
      <w:r>
        <w:rPr>
          <w:rFonts w:ascii="Telefonica Text" w:hAnsi="Telefonica Text"/>
          <w:b/>
        </w:rPr>
        <w:t>Más información</w:t>
      </w:r>
      <w:r w:rsidR="006078D2" w:rsidRPr="00B056CB">
        <w:rPr>
          <w:rFonts w:ascii="Telefonica Text" w:hAnsi="Telefonica Text"/>
          <w:b/>
        </w:rPr>
        <w:t>:</w:t>
      </w:r>
    </w:p>
    <w:p w14:paraId="0E6F794B" w14:textId="77777777" w:rsidR="004B201A" w:rsidRDefault="004B201A" w:rsidP="004B201A">
      <w:pPr>
        <w:jc w:val="both"/>
        <w:rPr>
          <w:rFonts w:ascii="Telefonica Text" w:hAnsi="Telefonica Text"/>
        </w:rPr>
      </w:pPr>
      <w:r>
        <w:rPr>
          <w:rFonts w:ascii="Telefonica Text" w:hAnsi="Telefonica Text"/>
        </w:rPr>
        <w:t xml:space="preserve">Marisa Orellana: 639 04 21 31 / </w:t>
      </w:r>
      <w:hyperlink r:id="rId29" w:history="1">
        <w:r>
          <w:rPr>
            <w:rStyle w:val="Hipervnculo"/>
            <w:rFonts w:ascii="Telefonica Text" w:hAnsi="Telefonica Text"/>
          </w:rPr>
          <w:t>marialuisa.orellanasanz.ext@telefonica.com</w:t>
        </w:r>
      </w:hyperlink>
      <w:r>
        <w:rPr>
          <w:rFonts w:ascii="Telefonica Text" w:hAnsi="Telefonica Text"/>
        </w:rPr>
        <w:t xml:space="preserve"> </w:t>
      </w:r>
    </w:p>
    <w:p w14:paraId="658CF694" w14:textId="77777777" w:rsidR="004B201A" w:rsidRDefault="004B201A" w:rsidP="004B201A">
      <w:pPr>
        <w:jc w:val="both"/>
        <w:rPr>
          <w:rFonts w:ascii="Telefonica Text" w:hAnsi="Telefonica Text"/>
        </w:rPr>
      </w:pPr>
      <w:r>
        <w:rPr>
          <w:rFonts w:ascii="Telefonica Text" w:hAnsi="Telefonica Text"/>
        </w:rPr>
        <w:t xml:space="preserve">Miguel Ángel García: </w:t>
      </w:r>
      <w:r w:rsidR="00D66A3A">
        <w:rPr>
          <w:rFonts w:ascii="Telefonica Text" w:hAnsi="Telefonica Text"/>
        </w:rPr>
        <w:t>699 37 18 07</w:t>
      </w:r>
      <w:r>
        <w:rPr>
          <w:rFonts w:ascii="Telefonica Text" w:hAnsi="Telefonica Text"/>
        </w:rPr>
        <w:t xml:space="preserve"> / </w:t>
      </w:r>
      <w:hyperlink r:id="rId30" w:history="1">
        <w:r>
          <w:rPr>
            <w:rStyle w:val="Hipervnculo"/>
            <w:rFonts w:ascii="Telefonica Text" w:hAnsi="Telefonica Text"/>
          </w:rPr>
          <w:t>miguelangel.garciasanchez.ext@telefonica.com</w:t>
        </w:r>
      </w:hyperlink>
      <w:r>
        <w:rPr>
          <w:rFonts w:ascii="Telefonica Text" w:hAnsi="Telefonica Text"/>
        </w:rPr>
        <w:t xml:space="preserve"> </w:t>
      </w:r>
    </w:p>
    <w:p w14:paraId="6BDC7EC7" w14:textId="77777777" w:rsidR="007013B6" w:rsidRDefault="007013B6" w:rsidP="00AA1684">
      <w:pPr>
        <w:pStyle w:val="Prrafodelista"/>
        <w:jc w:val="center"/>
        <w:rPr>
          <w:rFonts w:ascii="Telefonica Text" w:hAnsi="Telefonica Text"/>
        </w:rPr>
      </w:pPr>
    </w:p>
    <w:sectPr w:rsidR="007013B6" w:rsidSect="004B4DA6">
      <w:headerReference w:type="default" r:id="rId31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BE103" w14:textId="77777777" w:rsidR="00000DEA" w:rsidRDefault="00000DEA">
      <w:pPr>
        <w:spacing w:after="0" w:line="240" w:lineRule="auto"/>
      </w:pPr>
      <w:r>
        <w:separator/>
      </w:r>
    </w:p>
  </w:endnote>
  <w:endnote w:type="continuationSeparator" w:id="0">
    <w:p w14:paraId="33A77035" w14:textId="77777777" w:rsidR="00000DEA" w:rsidRDefault="0000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lefonica Text">
    <w:altName w:val="Franklin Gothic Medium Cond"/>
    <w:charset w:val="00"/>
    <w:family w:val="auto"/>
    <w:pitch w:val="variable"/>
    <w:sig w:usb0="A00000AF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efonica Headline Light">
    <w:altName w:val="Franklin Gothic Medium Cond"/>
    <w:charset w:val="00"/>
    <w:family w:val="auto"/>
    <w:pitch w:val="variable"/>
    <w:sig w:usb0="A00000AF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935D5" w14:textId="77777777" w:rsidR="00000DEA" w:rsidRDefault="00000DEA">
      <w:pPr>
        <w:spacing w:after="0" w:line="240" w:lineRule="auto"/>
      </w:pPr>
      <w:r>
        <w:separator/>
      </w:r>
    </w:p>
  </w:footnote>
  <w:footnote w:type="continuationSeparator" w:id="0">
    <w:p w14:paraId="369AFD8D" w14:textId="77777777" w:rsidR="00000DEA" w:rsidRDefault="0000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8D058" w14:textId="77777777" w:rsidR="006B4D31" w:rsidRDefault="006B4D31" w:rsidP="0016472D">
    <w:pPr>
      <w:pStyle w:val="Encabezado"/>
      <w:jc w:val="center"/>
    </w:pPr>
  </w:p>
  <w:p w14:paraId="014DAA72" w14:textId="77777777" w:rsidR="006B4D31" w:rsidRDefault="006B4D31" w:rsidP="0016472D">
    <w:pPr>
      <w:pStyle w:val="Encabezado"/>
      <w:jc w:val="center"/>
    </w:pPr>
  </w:p>
  <w:p w14:paraId="1B908F2A" w14:textId="77777777" w:rsidR="006B4D31" w:rsidRDefault="006B4D31" w:rsidP="0016472D">
    <w:pPr>
      <w:pStyle w:val="Encabezado"/>
      <w:jc w:val="center"/>
    </w:pPr>
  </w:p>
  <w:p w14:paraId="13D0F722" w14:textId="77777777" w:rsidR="006B4D31" w:rsidRDefault="006B4D31" w:rsidP="0016472D">
    <w:pPr>
      <w:pStyle w:val="Encabezado"/>
      <w:jc w:val="center"/>
    </w:pPr>
  </w:p>
  <w:p w14:paraId="52A58D28" w14:textId="77777777" w:rsidR="006B4D31" w:rsidRDefault="006B4D31" w:rsidP="0016472D">
    <w:pPr>
      <w:pStyle w:val="Encabezado"/>
      <w:jc w:val="center"/>
    </w:pPr>
  </w:p>
  <w:p w14:paraId="342529C3" w14:textId="77777777" w:rsidR="006B4D31" w:rsidRDefault="006B4D31" w:rsidP="0016472D">
    <w:pPr>
      <w:pStyle w:val="Encabezado"/>
      <w:jc w:val="center"/>
    </w:pPr>
  </w:p>
  <w:p w14:paraId="10BFE121" w14:textId="77777777" w:rsidR="006B4D31" w:rsidRDefault="006B4D31" w:rsidP="0016472D">
    <w:pPr>
      <w:pStyle w:val="Encabezado"/>
      <w:jc w:val="center"/>
    </w:pPr>
  </w:p>
  <w:p w14:paraId="2C2C66D0" w14:textId="77777777" w:rsidR="006B4D31" w:rsidRDefault="006B4D31" w:rsidP="0016472D">
    <w:pPr>
      <w:pStyle w:val="Encabezado"/>
      <w:jc w:val="center"/>
    </w:pPr>
  </w:p>
  <w:p w14:paraId="3E70F967" w14:textId="77777777" w:rsidR="00C2403C" w:rsidRDefault="00BE40A9" w:rsidP="0016472D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3EFF5E41" wp14:editId="65CFA9BF">
          <wp:simplePos x="0" y="0"/>
          <wp:positionH relativeFrom="column">
            <wp:posOffset>4244340</wp:posOffset>
          </wp:positionH>
          <wp:positionV relativeFrom="paragraph">
            <wp:posOffset>-88265</wp:posOffset>
          </wp:positionV>
          <wp:extent cx="1314450" cy="6604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5C3"/>
    <w:multiLevelType w:val="hybridMultilevel"/>
    <w:tmpl w:val="588A1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34DC4"/>
    <w:multiLevelType w:val="hybridMultilevel"/>
    <w:tmpl w:val="4ABEC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34010"/>
    <w:multiLevelType w:val="hybridMultilevel"/>
    <w:tmpl w:val="DA78B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6E3B8">
      <w:numFmt w:val="bullet"/>
      <w:lvlText w:val="•"/>
      <w:lvlJc w:val="left"/>
      <w:pPr>
        <w:ind w:left="1785" w:hanging="705"/>
      </w:pPr>
      <w:rPr>
        <w:rFonts w:ascii="Telefonica Text" w:eastAsiaTheme="minorHAnsi" w:hAnsi="Telefonica Text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A185A"/>
    <w:multiLevelType w:val="hybridMultilevel"/>
    <w:tmpl w:val="C340FE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43A1D"/>
    <w:multiLevelType w:val="hybridMultilevel"/>
    <w:tmpl w:val="43B62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602D7"/>
    <w:multiLevelType w:val="hybridMultilevel"/>
    <w:tmpl w:val="413CE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E08DD"/>
    <w:multiLevelType w:val="hybridMultilevel"/>
    <w:tmpl w:val="57DE6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17F1E"/>
    <w:multiLevelType w:val="hybridMultilevel"/>
    <w:tmpl w:val="C896B6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INES OLIVEIRA RIBEIRO">
    <w15:presenceInfo w15:providerId="AD" w15:userId="S-1-5-21-205291225-975660403-1539857752-573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B6"/>
    <w:rsid w:val="00000DEA"/>
    <w:rsid w:val="00001D7F"/>
    <w:rsid w:val="00003130"/>
    <w:rsid w:val="000059F7"/>
    <w:rsid w:val="0000748B"/>
    <w:rsid w:val="0000764A"/>
    <w:rsid w:val="00016CCA"/>
    <w:rsid w:val="00021F41"/>
    <w:rsid w:val="000245C4"/>
    <w:rsid w:val="00027100"/>
    <w:rsid w:val="000273D5"/>
    <w:rsid w:val="00027C59"/>
    <w:rsid w:val="00044124"/>
    <w:rsid w:val="00056165"/>
    <w:rsid w:val="000569FF"/>
    <w:rsid w:val="0006036F"/>
    <w:rsid w:val="000659F5"/>
    <w:rsid w:val="00077FAF"/>
    <w:rsid w:val="00085E62"/>
    <w:rsid w:val="000869E7"/>
    <w:rsid w:val="000900AB"/>
    <w:rsid w:val="00090EE6"/>
    <w:rsid w:val="00097715"/>
    <w:rsid w:val="000A383C"/>
    <w:rsid w:val="000A6AB2"/>
    <w:rsid w:val="000B3736"/>
    <w:rsid w:val="000B5EA7"/>
    <w:rsid w:val="000C0E18"/>
    <w:rsid w:val="000C21C8"/>
    <w:rsid w:val="000C45C3"/>
    <w:rsid w:val="000C513C"/>
    <w:rsid w:val="000C5B7B"/>
    <w:rsid w:val="000C5FE5"/>
    <w:rsid w:val="000D2208"/>
    <w:rsid w:val="000E384A"/>
    <w:rsid w:val="000E4647"/>
    <w:rsid w:val="000E5432"/>
    <w:rsid w:val="000E55A4"/>
    <w:rsid w:val="000E763E"/>
    <w:rsid w:val="00103BA3"/>
    <w:rsid w:val="00113765"/>
    <w:rsid w:val="00113BE3"/>
    <w:rsid w:val="00115737"/>
    <w:rsid w:val="001232E4"/>
    <w:rsid w:val="00123562"/>
    <w:rsid w:val="001244FA"/>
    <w:rsid w:val="00126FAA"/>
    <w:rsid w:val="0013015E"/>
    <w:rsid w:val="001321D3"/>
    <w:rsid w:val="00150178"/>
    <w:rsid w:val="001521D4"/>
    <w:rsid w:val="00156BCB"/>
    <w:rsid w:val="00157BDE"/>
    <w:rsid w:val="00161BC6"/>
    <w:rsid w:val="0016472D"/>
    <w:rsid w:val="001654EE"/>
    <w:rsid w:val="00174707"/>
    <w:rsid w:val="00184709"/>
    <w:rsid w:val="00185E7A"/>
    <w:rsid w:val="00186572"/>
    <w:rsid w:val="00187806"/>
    <w:rsid w:val="00190999"/>
    <w:rsid w:val="001930DC"/>
    <w:rsid w:val="001949F3"/>
    <w:rsid w:val="00195D73"/>
    <w:rsid w:val="00196290"/>
    <w:rsid w:val="00196588"/>
    <w:rsid w:val="001A4F33"/>
    <w:rsid w:val="001B1FD6"/>
    <w:rsid w:val="001B24B1"/>
    <w:rsid w:val="001B4163"/>
    <w:rsid w:val="001B749C"/>
    <w:rsid w:val="001D4DBD"/>
    <w:rsid w:val="001D737F"/>
    <w:rsid w:val="001E19CB"/>
    <w:rsid w:val="001F0739"/>
    <w:rsid w:val="001F14CD"/>
    <w:rsid w:val="00203CF7"/>
    <w:rsid w:val="00204D4C"/>
    <w:rsid w:val="00217C49"/>
    <w:rsid w:val="002233A0"/>
    <w:rsid w:val="00223FBF"/>
    <w:rsid w:val="00231F2A"/>
    <w:rsid w:val="0023508C"/>
    <w:rsid w:val="0024237D"/>
    <w:rsid w:val="00254BE9"/>
    <w:rsid w:val="00256F22"/>
    <w:rsid w:val="002572B8"/>
    <w:rsid w:val="00257FC5"/>
    <w:rsid w:val="00274913"/>
    <w:rsid w:val="00275E59"/>
    <w:rsid w:val="002860DB"/>
    <w:rsid w:val="00286859"/>
    <w:rsid w:val="00291783"/>
    <w:rsid w:val="00292DDB"/>
    <w:rsid w:val="002942DE"/>
    <w:rsid w:val="00294F01"/>
    <w:rsid w:val="00295E6D"/>
    <w:rsid w:val="002970A2"/>
    <w:rsid w:val="002A1CAC"/>
    <w:rsid w:val="002A5AD7"/>
    <w:rsid w:val="002B1D60"/>
    <w:rsid w:val="002B2C9A"/>
    <w:rsid w:val="002B310E"/>
    <w:rsid w:val="002B52B9"/>
    <w:rsid w:val="002B5D49"/>
    <w:rsid w:val="002D108D"/>
    <w:rsid w:val="002E4828"/>
    <w:rsid w:val="002F0EF7"/>
    <w:rsid w:val="002F66CF"/>
    <w:rsid w:val="00304F9F"/>
    <w:rsid w:val="0030660B"/>
    <w:rsid w:val="00311834"/>
    <w:rsid w:val="00313491"/>
    <w:rsid w:val="00317715"/>
    <w:rsid w:val="00317EAC"/>
    <w:rsid w:val="00322FEB"/>
    <w:rsid w:val="003232EE"/>
    <w:rsid w:val="003264A2"/>
    <w:rsid w:val="00330178"/>
    <w:rsid w:val="00336115"/>
    <w:rsid w:val="003419A9"/>
    <w:rsid w:val="003426FD"/>
    <w:rsid w:val="003639E9"/>
    <w:rsid w:val="00383325"/>
    <w:rsid w:val="003869D6"/>
    <w:rsid w:val="00391C7C"/>
    <w:rsid w:val="0039262A"/>
    <w:rsid w:val="00397B2E"/>
    <w:rsid w:val="00397CD8"/>
    <w:rsid w:val="003A29E1"/>
    <w:rsid w:val="003A3F60"/>
    <w:rsid w:val="003A75E0"/>
    <w:rsid w:val="003B27F7"/>
    <w:rsid w:val="003C0561"/>
    <w:rsid w:val="003C12F5"/>
    <w:rsid w:val="003C35EB"/>
    <w:rsid w:val="003C67A3"/>
    <w:rsid w:val="003D2DB8"/>
    <w:rsid w:val="003E1722"/>
    <w:rsid w:val="003E4FA8"/>
    <w:rsid w:val="003F0549"/>
    <w:rsid w:val="003F05D1"/>
    <w:rsid w:val="003F4201"/>
    <w:rsid w:val="003F4E51"/>
    <w:rsid w:val="003F4E85"/>
    <w:rsid w:val="003F6C7B"/>
    <w:rsid w:val="00402612"/>
    <w:rsid w:val="00402C37"/>
    <w:rsid w:val="00404A5D"/>
    <w:rsid w:val="004102AA"/>
    <w:rsid w:val="0041301A"/>
    <w:rsid w:val="004137CE"/>
    <w:rsid w:val="00414B7F"/>
    <w:rsid w:val="00422ECF"/>
    <w:rsid w:val="004250BF"/>
    <w:rsid w:val="0043353C"/>
    <w:rsid w:val="004424AD"/>
    <w:rsid w:val="004517BB"/>
    <w:rsid w:val="00452F1D"/>
    <w:rsid w:val="00454C6B"/>
    <w:rsid w:val="00457A3A"/>
    <w:rsid w:val="00471339"/>
    <w:rsid w:val="00471D3C"/>
    <w:rsid w:val="00476D95"/>
    <w:rsid w:val="0048014A"/>
    <w:rsid w:val="00481C0C"/>
    <w:rsid w:val="00482D39"/>
    <w:rsid w:val="00482FC9"/>
    <w:rsid w:val="004952D6"/>
    <w:rsid w:val="00495356"/>
    <w:rsid w:val="004977F9"/>
    <w:rsid w:val="004B201A"/>
    <w:rsid w:val="004C2359"/>
    <w:rsid w:val="004D18E6"/>
    <w:rsid w:val="004D199C"/>
    <w:rsid w:val="004D4540"/>
    <w:rsid w:val="004D56C0"/>
    <w:rsid w:val="004D7076"/>
    <w:rsid w:val="004F1F0A"/>
    <w:rsid w:val="004F24A6"/>
    <w:rsid w:val="004F3557"/>
    <w:rsid w:val="004F39F3"/>
    <w:rsid w:val="004F4D24"/>
    <w:rsid w:val="005029A9"/>
    <w:rsid w:val="00505626"/>
    <w:rsid w:val="00507965"/>
    <w:rsid w:val="005156E6"/>
    <w:rsid w:val="005167C6"/>
    <w:rsid w:val="00522323"/>
    <w:rsid w:val="00537849"/>
    <w:rsid w:val="00542F3D"/>
    <w:rsid w:val="00543574"/>
    <w:rsid w:val="00544584"/>
    <w:rsid w:val="00550BC1"/>
    <w:rsid w:val="00561975"/>
    <w:rsid w:val="00562B4F"/>
    <w:rsid w:val="0056643D"/>
    <w:rsid w:val="00575F24"/>
    <w:rsid w:val="00584782"/>
    <w:rsid w:val="00586985"/>
    <w:rsid w:val="005A084A"/>
    <w:rsid w:val="005B0A00"/>
    <w:rsid w:val="005B14A5"/>
    <w:rsid w:val="005B2E8A"/>
    <w:rsid w:val="005B3289"/>
    <w:rsid w:val="005B35C8"/>
    <w:rsid w:val="005B535B"/>
    <w:rsid w:val="005C09EB"/>
    <w:rsid w:val="005C10AA"/>
    <w:rsid w:val="005C4A7B"/>
    <w:rsid w:val="005C7BF1"/>
    <w:rsid w:val="005D1E60"/>
    <w:rsid w:val="005D4CE6"/>
    <w:rsid w:val="005D744E"/>
    <w:rsid w:val="005F0E7C"/>
    <w:rsid w:val="005F2A54"/>
    <w:rsid w:val="006058D9"/>
    <w:rsid w:val="00605B29"/>
    <w:rsid w:val="006078D2"/>
    <w:rsid w:val="0061022D"/>
    <w:rsid w:val="00610247"/>
    <w:rsid w:val="006107B7"/>
    <w:rsid w:val="00610DD3"/>
    <w:rsid w:val="00623C6B"/>
    <w:rsid w:val="00627D27"/>
    <w:rsid w:val="00630133"/>
    <w:rsid w:val="00630655"/>
    <w:rsid w:val="00631179"/>
    <w:rsid w:val="006418CF"/>
    <w:rsid w:val="0064355E"/>
    <w:rsid w:val="00644F47"/>
    <w:rsid w:val="0064759B"/>
    <w:rsid w:val="00651072"/>
    <w:rsid w:val="00651D0D"/>
    <w:rsid w:val="00656845"/>
    <w:rsid w:val="006616AB"/>
    <w:rsid w:val="006641B6"/>
    <w:rsid w:val="0066448B"/>
    <w:rsid w:val="0067086E"/>
    <w:rsid w:val="0067271F"/>
    <w:rsid w:val="0067310E"/>
    <w:rsid w:val="006759D6"/>
    <w:rsid w:val="006803AA"/>
    <w:rsid w:val="006844BE"/>
    <w:rsid w:val="0068592A"/>
    <w:rsid w:val="006B43E0"/>
    <w:rsid w:val="006B4D31"/>
    <w:rsid w:val="006C086E"/>
    <w:rsid w:val="006C0E1E"/>
    <w:rsid w:val="006C5A83"/>
    <w:rsid w:val="006D118E"/>
    <w:rsid w:val="006D1B6F"/>
    <w:rsid w:val="006D70FE"/>
    <w:rsid w:val="006E012D"/>
    <w:rsid w:val="006E04B6"/>
    <w:rsid w:val="006E10C7"/>
    <w:rsid w:val="006E5DCA"/>
    <w:rsid w:val="006E7BD4"/>
    <w:rsid w:val="006F163B"/>
    <w:rsid w:val="006F7100"/>
    <w:rsid w:val="007013B6"/>
    <w:rsid w:val="00701DAE"/>
    <w:rsid w:val="00712CA8"/>
    <w:rsid w:val="00721131"/>
    <w:rsid w:val="00723D31"/>
    <w:rsid w:val="007274C7"/>
    <w:rsid w:val="007301F6"/>
    <w:rsid w:val="007305DC"/>
    <w:rsid w:val="00732B2A"/>
    <w:rsid w:val="00733E4C"/>
    <w:rsid w:val="007367EF"/>
    <w:rsid w:val="007447B2"/>
    <w:rsid w:val="00747EF0"/>
    <w:rsid w:val="007530A0"/>
    <w:rsid w:val="00761B2A"/>
    <w:rsid w:val="007865ED"/>
    <w:rsid w:val="007A196E"/>
    <w:rsid w:val="007A4F16"/>
    <w:rsid w:val="007A51B4"/>
    <w:rsid w:val="007A7573"/>
    <w:rsid w:val="007B25BB"/>
    <w:rsid w:val="007C6757"/>
    <w:rsid w:val="007C793F"/>
    <w:rsid w:val="007D4285"/>
    <w:rsid w:val="007E3E74"/>
    <w:rsid w:val="007E603A"/>
    <w:rsid w:val="007E6C2B"/>
    <w:rsid w:val="007F17A4"/>
    <w:rsid w:val="007F17DA"/>
    <w:rsid w:val="007F293F"/>
    <w:rsid w:val="007F2DD2"/>
    <w:rsid w:val="007F4A90"/>
    <w:rsid w:val="007F6A6D"/>
    <w:rsid w:val="00802C3D"/>
    <w:rsid w:val="00803237"/>
    <w:rsid w:val="0080707F"/>
    <w:rsid w:val="00810E43"/>
    <w:rsid w:val="0081192E"/>
    <w:rsid w:val="00822A83"/>
    <w:rsid w:val="00830BC3"/>
    <w:rsid w:val="00831AC2"/>
    <w:rsid w:val="00831C11"/>
    <w:rsid w:val="00833620"/>
    <w:rsid w:val="00836235"/>
    <w:rsid w:val="00836503"/>
    <w:rsid w:val="00840585"/>
    <w:rsid w:val="008427F2"/>
    <w:rsid w:val="00842864"/>
    <w:rsid w:val="00844974"/>
    <w:rsid w:val="00847FDC"/>
    <w:rsid w:val="008664FC"/>
    <w:rsid w:val="00871FBF"/>
    <w:rsid w:val="00875B81"/>
    <w:rsid w:val="00877FEB"/>
    <w:rsid w:val="00882CAC"/>
    <w:rsid w:val="00883BF3"/>
    <w:rsid w:val="00884914"/>
    <w:rsid w:val="008926FD"/>
    <w:rsid w:val="00892C14"/>
    <w:rsid w:val="008A3C52"/>
    <w:rsid w:val="008B2E44"/>
    <w:rsid w:val="008C4960"/>
    <w:rsid w:val="008C6A3B"/>
    <w:rsid w:val="008C7F2C"/>
    <w:rsid w:val="008D301D"/>
    <w:rsid w:val="008D6AA9"/>
    <w:rsid w:val="008E1D6A"/>
    <w:rsid w:val="008E2E36"/>
    <w:rsid w:val="008E435F"/>
    <w:rsid w:val="008E53B8"/>
    <w:rsid w:val="008E6A71"/>
    <w:rsid w:val="008F19B8"/>
    <w:rsid w:val="008F3687"/>
    <w:rsid w:val="008F4763"/>
    <w:rsid w:val="00900E8B"/>
    <w:rsid w:val="009021ED"/>
    <w:rsid w:val="0090278E"/>
    <w:rsid w:val="0090369E"/>
    <w:rsid w:val="00906A14"/>
    <w:rsid w:val="0090758E"/>
    <w:rsid w:val="00917DC6"/>
    <w:rsid w:val="00921F6D"/>
    <w:rsid w:val="00924AAB"/>
    <w:rsid w:val="00931382"/>
    <w:rsid w:val="00933934"/>
    <w:rsid w:val="009361B2"/>
    <w:rsid w:val="009458B3"/>
    <w:rsid w:val="009509B1"/>
    <w:rsid w:val="00952519"/>
    <w:rsid w:val="0096226E"/>
    <w:rsid w:val="009663E0"/>
    <w:rsid w:val="00966B80"/>
    <w:rsid w:val="0097023D"/>
    <w:rsid w:val="00971039"/>
    <w:rsid w:val="00980AB6"/>
    <w:rsid w:val="00980AEA"/>
    <w:rsid w:val="00986070"/>
    <w:rsid w:val="00992432"/>
    <w:rsid w:val="00997B16"/>
    <w:rsid w:val="009A5DC7"/>
    <w:rsid w:val="009B5B4A"/>
    <w:rsid w:val="009B691F"/>
    <w:rsid w:val="009C3006"/>
    <w:rsid w:val="009C52B9"/>
    <w:rsid w:val="009D4E55"/>
    <w:rsid w:val="009E043A"/>
    <w:rsid w:val="009E78B6"/>
    <w:rsid w:val="009F4788"/>
    <w:rsid w:val="00A05E76"/>
    <w:rsid w:val="00A12770"/>
    <w:rsid w:val="00A12CB9"/>
    <w:rsid w:val="00A2197C"/>
    <w:rsid w:val="00A25717"/>
    <w:rsid w:val="00A33B1F"/>
    <w:rsid w:val="00A34D82"/>
    <w:rsid w:val="00A375A4"/>
    <w:rsid w:val="00A42C6D"/>
    <w:rsid w:val="00A43B8B"/>
    <w:rsid w:val="00A46267"/>
    <w:rsid w:val="00A566BB"/>
    <w:rsid w:val="00A619E3"/>
    <w:rsid w:val="00A62332"/>
    <w:rsid w:val="00A729AA"/>
    <w:rsid w:val="00A73D8A"/>
    <w:rsid w:val="00A8106C"/>
    <w:rsid w:val="00A82E2A"/>
    <w:rsid w:val="00A86C4B"/>
    <w:rsid w:val="00A91886"/>
    <w:rsid w:val="00A95829"/>
    <w:rsid w:val="00A9616D"/>
    <w:rsid w:val="00A97B88"/>
    <w:rsid w:val="00AA1684"/>
    <w:rsid w:val="00AA5A05"/>
    <w:rsid w:val="00AB0081"/>
    <w:rsid w:val="00AB3E45"/>
    <w:rsid w:val="00AB6B7A"/>
    <w:rsid w:val="00AC0775"/>
    <w:rsid w:val="00AD7194"/>
    <w:rsid w:val="00AE08E5"/>
    <w:rsid w:val="00AE17A9"/>
    <w:rsid w:val="00AF6143"/>
    <w:rsid w:val="00B06239"/>
    <w:rsid w:val="00B06B8C"/>
    <w:rsid w:val="00B2287F"/>
    <w:rsid w:val="00B25C8F"/>
    <w:rsid w:val="00B272D8"/>
    <w:rsid w:val="00B41845"/>
    <w:rsid w:val="00B50E75"/>
    <w:rsid w:val="00B55A12"/>
    <w:rsid w:val="00B64CF3"/>
    <w:rsid w:val="00B6707A"/>
    <w:rsid w:val="00B70241"/>
    <w:rsid w:val="00B71179"/>
    <w:rsid w:val="00B7531A"/>
    <w:rsid w:val="00B76FBE"/>
    <w:rsid w:val="00B83DDD"/>
    <w:rsid w:val="00B92816"/>
    <w:rsid w:val="00B92983"/>
    <w:rsid w:val="00B93AEE"/>
    <w:rsid w:val="00BA654A"/>
    <w:rsid w:val="00BB10B1"/>
    <w:rsid w:val="00BB252E"/>
    <w:rsid w:val="00BB4B39"/>
    <w:rsid w:val="00BC04C2"/>
    <w:rsid w:val="00BC3E6A"/>
    <w:rsid w:val="00BC5B69"/>
    <w:rsid w:val="00BD3342"/>
    <w:rsid w:val="00BE2CC0"/>
    <w:rsid w:val="00BE40A9"/>
    <w:rsid w:val="00BE6FFB"/>
    <w:rsid w:val="00BF3179"/>
    <w:rsid w:val="00BF56AE"/>
    <w:rsid w:val="00BF7044"/>
    <w:rsid w:val="00C00409"/>
    <w:rsid w:val="00C00D8C"/>
    <w:rsid w:val="00C01615"/>
    <w:rsid w:val="00C02C3E"/>
    <w:rsid w:val="00C03962"/>
    <w:rsid w:val="00C054E5"/>
    <w:rsid w:val="00C07B4B"/>
    <w:rsid w:val="00C14E93"/>
    <w:rsid w:val="00C171F8"/>
    <w:rsid w:val="00C17816"/>
    <w:rsid w:val="00C2619A"/>
    <w:rsid w:val="00C3764B"/>
    <w:rsid w:val="00C37A71"/>
    <w:rsid w:val="00C46560"/>
    <w:rsid w:val="00C50E70"/>
    <w:rsid w:val="00C530C7"/>
    <w:rsid w:val="00C67856"/>
    <w:rsid w:val="00C730FF"/>
    <w:rsid w:val="00C74DCF"/>
    <w:rsid w:val="00C75820"/>
    <w:rsid w:val="00C80A97"/>
    <w:rsid w:val="00C80AB2"/>
    <w:rsid w:val="00C86779"/>
    <w:rsid w:val="00C91492"/>
    <w:rsid w:val="00C92EC7"/>
    <w:rsid w:val="00C9318E"/>
    <w:rsid w:val="00CA267E"/>
    <w:rsid w:val="00CB66FB"/>
    <w:rsid w:val="00CC167B"/>
    <w:rsid w:val="00CC179D"/>
    <w:rsid w:val="00CC2E49"/>
    <w:rsid w:val="00CC3B7D"/>
    <w:rsid w:val="00CC4F54"/>
    <w:rsid w:val="00CC590D"/>
    <w:rsid w:val="00CC61A1"/>
    <w:rsid w:val="00CD16CA"/>
    <w:rsid w:val="00CD2A63"/>
    <w:rsid w:val="00CE2640"/>
    <w:rsid w:val="00CE3593"/>
    <w:rsid w:val="00CE7B4C"/>
    <w:rsid w:val="00CF20F6"/>
    <w:rsid w:val="00CF3E7E"/>
    <w:rsid w:val="00D0015F"/>
    <w:rsid w:val="00D04CB2"/>
    <w:rsid w:val="00D079D4"/>
    <w:rsid w:val="00D13B65"/>
    <w:rsid w:val="00D13CC1"/>
    <w:rsid w:val="00D22D0B"/>
    <w:rsid w:val="00D4016D"/>
    <w:rsid w:val="00D402A5"/>
    <w:rsid w:val="00D45931"/>
    <w:rsid w:val="00D477DA"/>
    <w:rsid w:val="00D527CD"/>
    <w:rsid w:val="00D5451B"/>
    <w:rsid w:val="00D5593C"/>
    <w:rsid w:val="00D6101C"/>
    <w:rsid w:val="00D666BE"/>
    <w:rsid w:val="00D66A3A"/>
    <w:rsid w:val="00D73344"/>
    <w:rsid w:val="00D758C3"/>
    <w:rsid w:val="00D82802"/>
    <w:rsid w:val="00D84918"/>
    <w:rsid w:val="00D92CFE"/>
    <w:rsid w:val="00D949E4"/>
    <w:rsid w:val="00D975C9"/>
    <w:rsid w:val="00DA0563"/>
    <w:rsid w:val="00DA1D92"/>
    <w:rsid w:val="00DB33A8"/>
    <w:rsid w:val="00DB51A5"/>
    <w:rsid w:val="00DB571F"/>
    <w:rsid w:val="00DB761B"/>
    <w:rsid w:val="00DB7BA1"/>
    <w:rsid w:val="00DC457D"/>
    <w:rsid w:val="00DD510A"/>
    <w:rsid w:val="00DD6195"/>
    <w:rsid w:val="00DD65EB"/>
    <w:rsid w:val="00DD6D42"/>
    <w:rsid w:val="00DE0567"/>
    <w:rsid w:val="00DE0B9A"/>
    <w:rsid w:val="00DE468F"/>
    <w:rsid w:val="00DE4CC3"/>
    <w:rsid w:val="00DE77EB"/>
    <w:rsid w:val="00DE77ED"/>
    <w:rsid w:val="00DE7F4F"/>
    <w:rsid w:val="00DF799D"/>
    <w:rsid w:val="00E013FC"/>
    <w:rsid w:val="00E02ADE"/>
    <w:rsid w:val="00E128AF"/>
    <w:rsid w:val="00E130A8"/>
    <w:rsid w:val="00E213FD"/>
    <w:rsid w:val="00E25538"/>
    <w:rsid w:val="00E31B32"/>
    <w:rsid w:val="00E32A7F"/>
    <w:rsid w:val="00E3320A"/>
    <w:rsid w:val="00E35B26"/>
    <w:rsid w:val="00E36ADE"/>
    <w:rsid w:val="00E37D2C"/>
    <w:rsid w:val="00E41A9D"/>
    <w:rsid w:val="00E60408"/>
    <w:rsid w:val="00E60F9C"/>
    <w:rsid w:val="00E61E40"/>
    <w:rsid w:val="00E629CA"/>
    <w:rsid w:val="00E74946"/>
    <w:rsid w:val="00E803A3"/>
    <w:rsid w:val="00EA0290"/>
    <w:rsid w:val="00EA2C9B"/>
    <w:rsid w:val="00EA5A65"/>
    <w:rsid w:val="00EB5482"/>
    <w:rsid w:val="00EB5845"/>
    <w:rsid w:val="00EC19F9"/>
    <w:rsid w:val="00EC5827"/>
    <w:rsid w:val="00ED133A"/>
    <w:rsid w:val="00ED1769"/>
    <w:rsid w:val="00ED65FF"/>
    <w:rsid w:val="00EF06B3"/>
    <w:rsid w:val="00EF1F5A"/>
    <w:rsid w:val="00EF304B"/>
    <w:rsid w:val="00EF64A4"/>
    <w:rsid w:val="00F07458"/>
    <w:rsid w:val="00F23B14"/>
    <w:rsid w:val="00F25DD2"/>
    <w:rsid w:val="00F32318"/>
    <w:rsid w:val="00F40232"/>
    <w:rsid w:val="00F43B9E"/>
    <w:rsid w:val="00F44144"/>
    <w:rsid w:val="00F53140"/>
    <w:rsid w:val="00F56522"/>
    <w:rsid w:val="00F57FEC"/>
    <w:rsid w:val="00F63E11"/>
    <w:rsid w:val="00F66AAA"/>
    <w:rsid w:val="00F74E34"/>
    <w:rsid w:val="00F76ACF"/>
    <w:rsid w:val="00F918CC"/>
    <w:rsid w:val="00F97946"/>
    <w:rsid w:val="00FA00C4"/>
    <w:rsid w:val="00FA0227"/>
    <w:rsid w:val="00FB5414"/>
    <w:rsid w:val="00FC2683"/>
    <w:rsid w:val="00FC2B72"/>
    <w:rsid w:val="00FD14BE"/>
    <w:rsid w:val="00FD3D10"/>
    <w:rsid w:val="00FE1AE3"/>
    <w:rsid w:val="00FE2004"/>
    <w:rsid w:val="00FE55DE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42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1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13B6"/>
  </w:style>
  <w:style w:type="paragraph" w:customStyle="1" w:styleId="Normal1">
    <w:name w:val="Normal1"/>
    <w:basedOn w:val="Normal"/>
    <w:rsid w:val="0070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rrafodelista">
    <w:name w:val="List Paragraph"/>
    <w:basedOn w:val="Normal"/>
    <w:uiPriority w:val="34"/>
    <w:qFormat/>
    <w:rsid w:val="007013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13B6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73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10E"/>
  </w:style>
  <w:style w:type="paragraph" w:styleId="Textodeglobo">
    <w:name w:val="Balloon Text"/>
    <w:basedOn w:val="Normal"/>
    <w:link w:val="TextodegloboCar"/>
    <w:uiPriority w:val="99"/>
    <w:semiHidden/>
    <w:unhideWhenUsed/>
    <w:rsid w:val="0067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10E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530A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yiv8606784426msonormal">
    <w:name w:val="yiv8606784426msonormal"/>
    <w:basedOn w:val="Normal"/>
    <w:rsid w:val="0023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EB5845"/>
  </w:style>
  <w:style w:type="paragraph" w:customStyle="1" w:styleId="Normal2">
    <w:name w:val="Normal2"/>
    <w:basedOn w:val="Normal"/>
    <w:rsid w:val="0060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6B4D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1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13B6"/>
  </w:style>
  <w:style w:type="paragraph" w:customStyle="1" w:styleId="Normal1">
    <w:name w:val="Normal1"/>
    <w:basedOn w:val="Normal"/>
    <w:rsid w:val="0070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rrafodelista">
    <w:name w:val="List Paragraph"/>
    <w:basedOn w:val="Normal"/>
    <w:uiPriority w:val="34"/>
    <w:qFormat/>
    <w:rsid w:val="007013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13B6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73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10E"/>
  </w:style>
  <w:style w:type="paragraph" w:styleId="Textodeglobo">
    <w:name w:val="Balloon Text"/>
    <w:basedOn w:val="Normal"/>
    <w:link w:val="TextodegloboCar"/>
    <w:uiPriority w:val="99"/>
    <w:semiHidden/>
    <w:unhideWhenUsed/>
    <w:rsid w:val="0067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10E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530A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yiv8606784426msonormal">
    <w:name w:val="yiv8606784426msonormal"/>
    <w:basedOn w:val="Normal"/>
    <w:rsid w:val="0023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EB5845"/>
  </w:style>
  <w:style w:type="paragraph" w:customStyle="1" w:styleId="Normal2">
    <w:name w:val="Normal2"/>
    <w:basedOn w:val="Normal"/>
    <w:rsid w:val="0060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6B4D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1996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482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penfuture.org/en" TargetMode="External"/><Relationship Id="rId18" Type="http://schemas.openxmlformats.org/officeDocument/2006/relationships/hyperlink" Target="https://elpais.com/autor/ursula_okuinghttons/a" TargetMode="External"/><Relationship Id="rId26" Type="http://schemas.openxmlformats.org/officeDocument/2006/relationships/hyperlink" Target="https://www.linkedin.com/in/faisalelshami/" TargetMode="External"/><Relationship Id="rId3" Type="http://schemas.openxmlformats.org/officeDocument/2006/relationships/styles" Target="styles.xml"/><Relationship Id="rId21" Type="http://schemas.openxmlformats.org/officeDocument/2006/relationships/hyperlink" Target="http://lablockchain.es/" TargetMode="Externa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www.telefonica.com/es/home" TargetMode="External"/><Relationship Id="rId17" Type="http://schemas.openxmlformats.org/officeDocument/2006/relationships/hyperlink" Target="https://twitter.com/joobid?ref_src=twsrc%5egoogle|twcamp%5eserp|twgr%5eauthor" TargetMode="External"/><Relationship Id="rId25" Type="http://schemas.openxmlformats.org/officeDocument/2006/relationships/hyperlink" Target="https://www.linkedin.com/in/th%C3%A9o-tortorici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witter.com/nodosenlared?ref_src=twsrc%5egoogle|twcamp%5eserp|twgr%5eauthor" TargetMode="External"/><Relationship Id="rId20" Type="http://schemas.openxmlformats.org/officeDocument/2006/relationships/hyperlink" Target="https://alastria.io/" TargetMode="External"/><Relationship Id="rId29" Type="http://schemas.openxmlformats.org/officeDocument/2006/relationships/hyperlink" Target="mailto:marialuisa.orellanasanz.ext@telefonica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penfuture.org/es/space/wayra-espana" TargetMode="External"/><Relationship Id="rId24" Type="http://schemas.openxmlformats.org/officeDocument/2006/relationships/hyperlink" Target="https://blog.icofunding.com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uatrecasas.com/" TargetMode="External"/><Relationship Id="rId23" Type="http://schemas.openxmlformats.org/officeDocument/2006/relationships/hyperlink" Target="https://stampery.com/" TargetMode="External"/><Relationship Id="rId28" Type="http://schemas.openxmlformats.org/officeDocument/2006/relationships/hyperlink" Target="https://www.openfuture.org" TargetMode="External"/><Relationship Id="rId10" Type="http://schemas.openxmlformats.org/officeDocument/2006/relationships/hyperlink" Target="https://www.openfuture.org/es/new/startups-y-tecnologia-blockchain" TargetMode="External"/><Relationship Id="rId19" Type="http://schemas.openxmlformats.org/officeDocument/2006/relationships/hyperlink" Target="https://blog.icofunding.com/@pmoreno_71345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lastria.io/" TargetMode="External"/><Relationship Id="rId14" Type="http://schemas.openxmlformats.org/officeDocument/2006/relationships/hyperlink" Target="http://www.alcobendas.org/es/portal.do;jsessionid=8CE2592D39F722861D885A60814C4931?IDM=27&amp;NM=1" TargetMode="External"/><Relationship Id="rId22" Type="http://schemas.openxmlformats.org/officeDocument/2006/relationships/hyperlink" Target="https://dws.io/" TargetMode="External"/><Relationship Id="rId27" Type="http://schemas.openxmlformats.org/officeDocument/2006/relationships/hyperlink" Target="https://www.linkedin.com/in/resham-gala/" TargetMode="External"/><Relationship Id="rId30" Type="http://schemas.openxmlformats.org/officeDocument/2006/relationships/hyperlink" Target="mailto:miguelangel.garciasanchez.ext@telefon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6FCFA-CB1E-4745-B609-F7DE35F3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Val García</dc:creator>
  <cp:lastModifiedBy>ORELLANA SANZ, MARIA LUISA</cp:lastModifiedBy>
  <cp:revision>2</cp:revision>
  <cp:lastPrinted>2017-11-17T14:04:00Z</cp:lastPrinted>
  <dcterms:created xsi:type="dcterms:W3CDTF">2017-11-27T14:13:00Z</dcterms:created>
  <dcterms:modified xsi:type="dcterms:W3CDTF">2017-11-27T14:13:00Z</dcterms:modified>
</cp:coreProperties>
</file>